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2EC" w:rsidRPr="00485A9B" w:rsidP="00B922EC" w14:paraId="518099A2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85A9B">
        <w:rPr>
          <w:b/>
          <w:sz w:val="28"/>
          <w:szCs w:val="28"/>
          <w:lang w:eastAsia="ar-SA"/>
        </w:rPr>
        <w:t xml:space="preserve">ПОСТАНОВЛЕНИЕ № </w:t>
      </w:r>
      <w:r w:rsidRPr="00485A9B" w:rsidR="005D7F8C">
        <w:rPr>
          <w:b/>
          <w:sz w:val="28"/>
          <w:szCs w:val="28"/>
          <w:lang w:eastAsia="ar-SA"/>
        </w:rPr>
        <w:t>0</w:t>
      </w:r>
      <w:r w:rsidRPr="00485A9B">
        <w:rPr>
          <w:b/>
          <w:sz w:val="28"/>
          <w:szCs w:val="28"/>
          <w:lang w:eastAsia="ar-SA"/>
        </w:rPr>
        <w:t>5-</w:t>
      </w:r>
      <w:r w:rsidRPr="00485A9B" w:rsidR="005D7F8C">
        <w:rPr>
          <w:b/>
          <w:sz w:val="28"/>
          <w:szCs w:val="28"/>
          <w:lang w:eastAsia="ar-SA"/>
        </w:rPr>
        <w:t>0</w:t>
      </w:r>
      <w:r w:rsidR="00B6470C">
        <w:rPr>
          <w:b/>
          <w:sz w:val="28"/>
          <w:szCs w:val="28"/>
          <w:lang w:eastAsia="ar-SA"/>
        </w:rPr>
        <w:t>489</w:t>
      </w:r>
      <w:r w:rsidRPr="00485A9B">
        <w:rPr>
          <w:b/>
          <w:sz w:val="28"/>
          <w:szCs w:val="28"/>
          <w:lang w:eastAsia="ar-SA"/>
        </w:rPr>
        <w:t>-240</w:t>
      </w:r>
      <w:r w:rsidRPr="00485A9B" w:rsidR="002A3DBE">
        <w:rPr>
          <w:b/>
          <w:sz w:val="28"/>
          <w:szCs w:val="28"/>
          <w:lang w:eastAsia="ar-SA"/>
        </w:rPr>
        <w:t>1</w:t>
      </w:r>
      <w:r w:rsidRPr="00485A9B">
        <w:rPr>
          <w:b/>
          <w:sz w:val="28"/>
          <w:szCs w:val="28"/>
          <w:lang w:eastAsia="ar-SA"/>
        </w:rPr>
        <w:t>/202</w:t>
      </w:r>
      <w:r w:rsidRPr="00485A9B" w:rsidR="00F277BA">
        <w:rPr>
          <w:b/>
          <w:sz w:val="28"/>
          <w:szCs w:val="28"/>
          <w:lang w:eastAsia="ar-SA"/>
        </w:rPr>
        <w:t>6</w:t>
      </w:r>
    </w:p>
    <w:p w:rsidR="00B922EC" w:rsidRPr="00485A9B" w:rsidP="00B922EC" w14:paraId="4D92B9E3" w14:textId="77777777">
      <w:pPr>
        <w:ind w:firstLine="709"/>
        <w:jc w:val="center"/>
        <w:rPr>
          <w:b/>
          <w:sz w:val="28"/>
          <w:szCs w:val="28"/>
        </w:rPr>
      </w:pPr>
      <w:r w:rsidRPr="00485A9B">
        <w:rPr>
          <w:b/>
          <w:sz w:val="28"/>
          <w:szCs w:val="28"/>
        </w:rPr>
        <w:t>о назначении административного наказания</w:t>
      </w:r>
    </w:p>
    <w:p w:rsidR="00B922EC" w:rsidRPr="00485A9B" w:rsidP="00B922EC" w14:paraId="10F211BC" w14:textId="77777777">
      <w:pPr>
        <w:ind w:firstLine="709"/>
        <w:jc w:val="center"/>
        <w:rPr>
          <w:b/>
          <w:sz w:val="28"/>
          <w:szCs w:val="28"/>
        </w:rPr>
      </w:pPr>
    </w:p>
    <w:p w:rsidR="00B922EC" w:rsidRPr="00485A9B" w:rsidP="00B922EC" w14:paraId="319F0BBA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ED0CB1">
        <w:rPr>
          <w:rFonts w:eastAsia="MS Mincho"/>
          <w:sz w:val="28"/>
          <w:szCs w:val="28"/>
        </w:rPr>
        <w:t>8</w:t>
      </w:r>
      <w:r w:rsidRPr="00485A9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85A9B">
        <w:rPr>
          <w:rFonts w:eastAsia="MS Mincho"/>
          <w:sz w:val="28"/>
          <w:szCs w:val="28"/>
        </w:rPr>
        <w:t xml:space="preserve"> 202</w:t>
      </w:r>
      <w:r w:rsidRPr="00485A9B" w:rsidR="00F277BA">
        <w:rPr>
          <w:rFonts w:eastAsia="MS Mincho"/>
          <w:sz w:val="28"/>
          <w:szCs w:val="28"/>
        </w:rPr>
        <w:t>6</w:t>
      </w:r>
      <w:r w:rsidRPr="00485A9B">
        <w:rPr>
          <w:rFonts w:eastAsia="MS Mincho"/>
          <w:sz w:val="28"/>
          <w:szCs w:val="28"/>
        </w:rPr>
        <w:t xml:space="preserve"> года </w:t>
      </w:r>
      <w:r w:rsidRPr="00485A9B">
        <w:rPr>
          <w:rFonts w:eastAsia="MS Mincho"/>
          <w:sz w:val="28"/>
          <w:szCs w:val="28"/>
        </w:rPr>
        <w:tab/>
      </w:r>
      <w:r w:rsidRPr="00485A9B">
        <w:rPr>
          <w:rFonts w:eastAsia="MS Mincho"/>
          <w:sz w:val="28"/>
          <w:szCs w:val="28"/>
        </w:rPr>
        <w:tab/>
      </w:r>
      <w:r w:rsidRPr="00485A9B">
        <w:rPr>
          <w:rFonts w:eastAsia="MS Mincho"/>
          <w:sz w:val="28"/>
          <w:szCs w:val="28"/>
        </w:rPr>
        <w:tab/>
      </w:r>
      <w:r w:rsidRPr="00485A9B">
        <w:rPr>
          <w:rFonts w:eastAsia="MS Mincho"/>
          <w:sz w:val="28"/>
          <w:szCs w:val="28"/>
        </w:rPr>
        <w:tab/>
      </w:r>
      <w:r w:rsidRPr="00485A9B">
        <w:rPr>
          <w:rFonts w:eastAsia="MS Mincho"/>
          <w:sz w:val="28"/>
          <w:szCs w:val="28"/>
        </w:rPr>
        <w:tab/>
      </w:r>
      <w:r w:rsidRPr="00485A9B">
        <w:rPr>
          <w:rFonts w:eastAsia="MS Mincho"/>
          <w:sz w:val="28"/>
          <w:szCs w:val="28"/>
        </w:rPr>
        <w:tab/>
      </w:r>
      <w:r w:rsidRPr="00485A9B">
        <w:rPr>
          <w:rFonts w:eastAsia="MS Mincho"/>
          <w:sz w:val="28"/>
          <w:szCs w:val="28"/>
        </w:rPr>
        <w:tab/>
        <w:t xml:space="preserve">         </w:t>
      </w:r>
      <w:r>
        <w:rPr>
          <w:rFonts w:eastAsia="MS Mincho"/>
          <w:sz w:val="28"/>
          <w:szCs w:val="28"/>
        </w:rPr>
        <w:t xml:space="preserve">          </w:t>
      </w:r>
      <w:r w:rsidRPr="00485A9B">
        <w:rPr>
          <w:rFonts w:eastAsia="MS Mincho"/>
          <w:sz w:val="28"/>
          <w:szCs w:val="28"/>
        </w:rPr>
        <w:t xml:space="preserve">    г. Пыть-Ях</w:t>
      </w:r>
    </w:p>
    <w:p w:rsidR="00B922EC" w:rsidRPr="00485A9B" w:rsidP="00B922EC" w14:paraId="3D919B6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922EC" w:rsidP="00B922EC" w14:paraId="1603F7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85A9B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485A9B">
        <w:rPr>
          <w:rFonts w:eastAsia="MS Mincho"/>
          <w:sz w:val="28"/>
          <w:szCs w:val="28"/>
        </w:rPr>
        <w:t>Пыть-Яхского</w:t>
      </w:r>
      <w:r w:rsidRPr="00485A9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85A9B">
        <w:rPr>
          <w:rFonts w:eastAsia="MS Mincho"/>
          <w:sz w:val="28"/>
          <w:szCs w:val="28"/>
        </w:rPr>
        <w:t>мкр</w:t>
      </w:r>
      <w:r w:rsidRPr="00485A9B">
        <w:rPr>
          <w:rFonts w:eastAsia="MS Mincho"/>
          <w:sz w:val="28"/>
          <w:szCs w:val="28"/>
        </w:rPr>
        <w:t xml:space="preserve">., д. 4, </w:t>
      </w:r>
    </w:p>
    <w:p w:rsidR="00B6470C" w:rsidRPr="00485A9B" w:rsidP="00B922EC" w14:paraId="3148C8A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rFonts w:eastAsia="MS Mincho"/>
          <w:sz w:val="28"/>
          <w:szCs w:val="28"/>
        </w:rPr>
        <w:t>Иброхимова</w:t>
      </w:r>
      <w:r>
        <w:rPr>
          <w:rFonts w:eastAsia="MS Mincho"/>
          <w:sz w:val="28"/>
          <w:szCs w:val="28"/>
        </w:rPr>
        <w:t xml:space="preserve"> М.А., его защитника Карпенко И.И., </w:t>
      </w:r>
    </w:p>
    <w:p w:rsidR="00B922EC" w:rsidRPr="00485A9B" w:rsidP="00B922EC" w14:paraId="50459F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85A9B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485A9B" w:rsidR="002A3DBE">
        <w:rPr>
          <w:rFonts w:eastAsia="MS Mincho"/>
          <w:sz w:val="28"/>
          <w:szCs w:val="28"/>
        </w:rPr>
        <w:t>2</w:t>
      </w:r>
      <w:r w:rsidRPr="00485A9B">
        <w:rPr>
          <w:rFonts w:eastAsia="MS Mincho"/>
          <w:sz w:val="28"/>
          <w:szCs w:val="28"/>
        </w:rPr>
        <w:t xml:space="preserve"> ст. 12.</w:t>
      </w:r>
      <w:r w:rsidRPr="00485A9B" w:rsidR="002A3DBE">
        <w:rPr>
          <w:rFonts w:eastAsia="MS Mincho"/>
          <w:sz w:val="28"/>
          <w:szCs w:val="28"/>
        </w:rPr>
        <w:t>27</w:t>
      </w:r>
      <w:r w:rsidRPr="00485A9B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F479F6" w:rsidP="00B922EC" w14:paraId="19F8879F" w14:textId="2A0F4A41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Иброхимова</w:t>
      </w:r>
      <w:r>
        <w:rPr>
          <w:rFonts w:ascii="Times New Roman" w:eastAsia="MS Mincho" w:hAnsi="Times New Roman"/>
          <w:sz w:val="28"/>
          <w:szCs w:val="28"/>
        </w:rPr>
        <w:t xml:space="preserve"> Мухаммада </w:t>
      </w:r>
      <w:r>
        <w:rPr>
          <w:rFonts w:ascii="Times New Roman" w:eastAsia="MS Mincho" w:hAnsi="Times New Roman"/>
          <w:sz w:val="28"/>
          <w:szCs w:val="28"/>
        </w:rPr>
        <w:t>Асадуллоевича</w:t>
      </w:r>
      <w:r w:rsidRPr="00485A9B" w:rsidR="0063353A">
        <w:rPr>
          <w:rFonts w:ascii="Times New Roman" w:eastAsia="MS Mincho" w:hAnsi="Times New Roman"/>
          <w:sz w:val="28"/>
          <w:szCs w:val="28"/>
        </w:rPr>
        <w:t xml:space="preserve">, </w:t>
      </w:r>
      <w:r w:rsidR="003C134B">
        <w:rPr>
          <w:rFonts w:ascii="Times New Roman" w:eastAsia="MS Mincho" w:hAnsi="Times New Roman"/>
          <w:sz w:val="28"/>
          <w:szCs w:val="28"/>
        </w:rPr>
        <w:t>---</w:t>
      </w:r>
    </w:p>
    <w:p w:rsidR="00B6470C" w:rsidRPr="00485A9B" w:rsidP="00B922EC" w14:paraId="6E77A56B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A6225F" w:rsidRPr="00485A9B" w14:paraId="7F11DEB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85A9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964DAF" w:rsidRPr="00485A9B" w14:paraId="6B9A4BED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2A3DBE" w:rsidRPr="00485A9B" w:rsidP="002A3DBE" w14:paraId="195FB285" w14:textId="331AA826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----</w:t>
      </w:r>
      <w:r w:rsidRPr="00485A9B" w:rsidR="00000000">
        <w:rPr>
          <w:sz w:val="28"/>
          <w:szCs w:val="28"/>
          <w:lang w:eastAsia="ar-SA"/>
        </w:rPr>
        <w:t xml:space="preserve"> года в </w:t>
      </w:r>
      <w:r w:rsidR="00B6470C">
        <w:rPr>
          <w:sz w:val="28"/>
          <w:szCs w:val="28"/>
          <w:lang w:eastAsia="ar-SA"/>
        </w:rPr>
        <w:t>21</w:t>
      </w:r>
      <w:r w:rsidRPr="00485A9B" w:rsidR="0063353A">
        <w:rPr>
          <w:color w:val="000000"/>
          <w:sz w:val="28"/>
          <w:szCs w:val="28"/>
          <w:lang w:eastAsia="ar-SA"/>
        </w:rPr>
        <w:t xml:space="preserve"> час </w:t>
      </w:r>
      <w:r w:rsidRPr="00485A9B" w:rsidR="00000000">
        <w:rPr>
          <w:color w:val="000000"/>
          <w:sz w:val="28"/>
          <w:szCs w:val="28"/>
          <w:lang w:eastAsia="ar-SA"/>
        </w:rPr>
        <w:t>0</w:t>
      </w:r>
      <w:r w:rsidR="00B6470C">
        <w:rPr>
          <w:color w:val="000000"/>
          <w:sz w:val="28"/>
          <w:szCs w:val="28"/>
          <w:lang w:eastAsia="ar-SA"/>
        </w:rPr>
        <w:t>0</w:t>
      </w:r>
      <w:r w:rsidRPr="00485A9B" w:rsidR="0063353A">
        <w:rPr>
          <w:color w:val="000000"/>
          <w:sz w:val="28"/>
          <w:szCs w:val="28"/>
          <w:lang w:eastAsia="ar-SA"/>
        </w:rPr>
        <w:t xml:space="preserve"> минут по адресу: ХМАО-Югра, </w:t>
      </w:r>
      <w:r>
        <w:rPr>
          <w:color w:val="000000"/>
          <w:sz w:val="28"/>
          <w:szCs w:val="28"/>
          <w:lang w:eastAsia="ar-SA"/>
        </w:rPr>
        <w:t>--</w:t>
      </w:r>
      <w:r w:rsidRPr="00485A9B" w:rsidR="0063353A">
        <w:rPr>
          <w:color w:val="000000"/>
          <w:sz w:val="28"/>
          <w:szCs w:val="28"/>
          <w:lang w:eastAsia="ar-SA"/>
        </w:rPr>
        <w:t xml:space="preserve"> </w:t>
      </w:r>
      <w:r w:rsidR="00B6470C">
        <w:rPr>
          <w:color w:val="000000"/>
          <w:sz w:val="28"/>
          <w:szCs w:val="28"/>
          <w:lang w:eastAsia="ar-SA"/>
        </w:rPr>
        <w:t>Иброхимов</w:t>
      </w:r>
      <w:r w:rsidR="00B6470C">
        <w:rPr>
          <w:color w:val="000000"/>
          <w:sz w:val="28"/>
          <w:szCs w:val="28"/>
          <w:lang w:eastAsia="ar-SA"/>
        </w:rPr>
        <w:t xml:space="preserve"> М.А.</w:t>
      </w:r>
      <w:r w:rsidRPr="00485A9B" w:rsidR="0063353A">
        <w:rPr>
          <w:color w:val="000000"/>
          <w:sz w:val="28"/>
          <w:szCs w:val="28"/>
          <w:lang w:eastAsia="ar-SA"/>
        </w:rPr>
        <w:t>, управляя транспортным средством «</w:t>
      </w:r>
      <w:r>
        <w:rPr>
          <w:color w:val="000000"/>
          <w:sz w:val="28"/>
          <w:szCs w:val="28"/>
          <w:lang w:eastAsia="ar-SA"/>
        </w:rPr>
        <w:t>---</w:t>
      </w:r>
      <w:r w:rsidRPr="00485A9B" w:rsidR="0063353A">
        <w:rPr>
          <w:color w:val="000000"/>
          <w:sz w:val="28"/>
          <w:szCs w:val="28"/>
          <w:lang w:eastAsia="ar-SA"/>
        </w:rPr>
        <w:t xml:space="preserve"> государственный регистрационный знак </w:t>
      </w:r>
      <w:r>
        <w:rPr>
          <w:color w:val="000000"/>
          <w:sz w:val="28"/>
          <w:szCs w:val="28"/>
          <w:lang w:eastAsia="ar-SA"/>
        </w:rPr>
        <w:t>---</w:t>
      </w:r>
      <w:r w:rsidR="00B6470C">
        <w:rPr>
          <w:color w:val="000000"/>
          <w:sz w:val="28"/>
          <w:szCs w:val="28"/>
          <w:lang w:eastAsia="ar-SA"/>
        </w:rPr>
        <w:t xml:space="preserve"> при встречном разъезде не обеспечил безопасный боковой интервал, чем допустил столкновение с транспортным средством </w:t>
      </w:r>
      <w:r w:rsidRPr="00485A9B" w:rsidR="0063353A">
        <w:rPr>
          <w:color w:val="000000"/>
          <w:sz w:val="28"/>
          <w:szCs w:val="28"/>
          <w:lang w:eastAsia="ar-SA"/>
        </w:rPr>
        <w:t>«</w:t>
      </w:r>
      <w:r>
        <w:rPr>
          <w:color w:val="000000"/>
          <w:sz w:val="28"/>
          <w:szCs w:val="28"/>
          <w:lang w:eastAsia="ar-SA"/>
        </w:rPr>
        <w:t>---</w:t>
      </w:r>
      <w:r w:rsidRPr="00485A9B" w:rsidR="00970EFF">
        <w:rPr>
          <w:color w:val="000000"/>
          <w:sz w:val="28"/>
          <w:szCs w:val="28"/>
          <w:lang w:eastAsia="ar-SA"/>
        </w:rPr>
        <w:t xml:space="preserve"> </w:t>
      </w:r>
      <w:r w:rsidRPr="00485A9B" w:rsidR="0063353A">
        <w:rPr>
          <w:color w:val="000000"/>
          <w:sz w:val="28"/>
          <w:szCs w:val="28"/>
          <w:lang w:eastAsia="ar-SA"/>
        </w:rPr>
        <w:t xml:space="preserve">государственный регистрационный знак </w:t>
      </w:r>
      <w:r>
        <w:rPr>
          <w:color w:val="000000"/>
          <w:sz w:val="28"/>
          <w:szCs w:val="28"/>
          <w:lang w:eastAsia="ar-SA"/>
        </w:rPr>
        <w:t>---</w:t>
      </w:r>
      <w:r w:rsidR="009B655D">
        <w:rPr>
          <w:color w:val="000000"/>
          <w:sz w:val="28"/>
          <w:szCs w:val="28"/>
          <w:lang w:eastAsia="ar-SA"/>
        </w:rPr>
        <w:t xml:space="preserve"> под управлением </w:t>
      </w:r>
      <w:r>
        <w:rPr>
          <w:color w:val="000000"/>
          <w:sz w:val="28"/>
          <w:szCs w:val="28"/>
          <w:lang w:eastAsia="ar-SA"/>
        </w:rPr>
        <w:t>---</w:t>
      </w:r>
      <w:r w:rsidRPr="00485A9B" w:rsidR="00100EBB">
        <w:rPr>
          <w:color w:val="000000"/>
          <w:sz w:val="28"/>
          <w:szCs w:val="28"/>
          <w:lang w:eastAsia="ar-SA"/>
        </w:rPr>
        <w:t xml:space="preserve"> причинив указанн</w:t>
      </w:r>
      <w:r w:rsidR="00B6470C">
        <w:rPr>
          <w:color w:val="000000"/>
          <w:sz w:val="28"/>
          <w:szCs w:val="28"/>
          <w:lang w:eastAsia="ar-SA"/>
        </w:rPr>
        <w:t>о</w:t>
      </w:r>
      <w:r w:rsidRPr="00485A9B" w:rsidR="00100EBB">
        <w:rPr>
          <w:color w:val="000000"/>
          <w:sz w:val="28"/>
          <w:szCs w:val="28"/>
          <w:lang w:eastAsia="ar-SA"/>
        </w:rPr>
        <w:t>му транспортному средству механические повреждения</w:t>
      </w:r>
      <w:r w:rsidRPr="00485A9B" w:rsidR="00000000">
        <w:rPr>
          <w:sz w:val="28"/>
          <w:szCs w:val="28"/>
          <w:lang w:eastAsia="ar-SA"/>
        </w:rPr>
        <w:t>, после чего, в нарушение п. 2.</w:t>
      </w:r>
      <w:r w:rsidRPr="00485A9B" w:rsidR="00100EBB">
        <w:rPr>
          <w:sz w:val="28"/>
          <w:szCs w:val="28"/>
          <w:lang w:eastAsia="ar-SA"/>
        </w:rPr>
        <w:t>6.1</w:t>
      </w:r>
      <w:r w:rsidRPr="00485A9B" w:rsidR="00000000">
        <w:rPr>
          <w:sz w:val="28"/>
          <w:szCs w:val="28"/>
          <w:lang w:eastAsia="ar-SA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1993 года № 1090 (далее – ПДД РФ), оставил место дорожно-транспортного происшествия, участником которого он являл</w:t>
      </w:r>
      <w:r w:rsidRPr="00485A9B" w:rsidR="00970EFF">
        <w:rPr>
          <w:sz w:val="28"/>
          <w:szCs w:val="28"/>
          <w:lang w:eastAsia="ar-SA"/>
        </w:rPr>
        <w:t>с</w:t>
      </w:r>
      <w:r w:rsidR="00B6470C">
        <w:rPr>
          <w:sz w:val="28"/>
          <w:szCs w:val="28"/>
          <w:lang w:eastAsia="ar-SA"/>
        </w:rPr>
        <w:t>я</w:t>
      </w:r>
      <w:r w:rsidRPr="00485A9B" w:rsidR="00000000">
        <w:rPr>
          <w:sz w:val="28"/>
          <w:szCs w:val="28"/>
          <w:lang w:eastAsia="ar-SA"/>
        </w:rPr>
        <w:t>, то есть совершил административное правонарушение, предусмотренное ч. 2 ст. 12.27 Кодекса Российской Федерации об административных правонарушениях.</w:t>
      </w:r>
    </w:p>
    <w:p w:rsidR="002A3DBE" w:rsidRPr="00E310F3" w:rsidP="00E310F3" w14:paraId="07504FB1" w14:textId="14C80092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В судебно</w:t>
      </w:r>
      <w:r w:rsidR="00B6470C">
        <w:rPr>
          <w:sz w:val="28"/>
          <w:szCs w:val="28"/>
          <w:lang w:eastAsia="ar-SA"/>
        </w:rPr>
        <w:t>м</w:t>
      </w:r>
      <w:r w:rsidRPr="00485A9B">
        <w:rPr>
          <w:sz w:val="28"/>
          <w:szCs w:val="28"/>
          <w:lang w:eastAsia="ar-SA"/>
        </w:rPr>
        <w:t xml:space="preserve"> заседани</w:t>
      </w:r>
      <w:r w:rsidR="00B6470C">
        <w:rPr>
          <w:sz w:val="28"/>
          <w:szCs w:val="28"/>
          <w:lang w:eastAsia="ar-SA"/>
        </w:rPr>
        <w:t>и</w:t>
      </w:r>
      <w:r w:rsidRPr="00485A9B">
        <w:rPr>
          <w:sz w:val="28"/>
          <w:szCs w:val="28"/>
          <w:lang w:eastAsia="ar-SA"/>
        </w:rPr>
        <w:t xml:space="preserve"> </w:t>
      </w:r>
      <w:r w:rsidR="00B6470C">
        <w:rPr>
          <w:sz w:val="28"/>
          <w:szCs w:val="28"/>
          <w:lang w:eastAsia="ar-SA"/>
        </w:rPr>
        <w:t>Иброхимов</w:t>
      </w:r>
      <w:r w:rsidR="00B6470C">
        <w:rPr>
          <w:sz w:val="28"/>
          <w:szCs w:val="28"/>
          <w:lang w:eastAsia="ar-SA"/>
        </w:rPr>
        <w:t xml:space="preserve"> М.А.</w:t>
      </w:r>
      <w:r w:rsidRPr="00485A9B" w:rsidR="00100EBB">
        <w:rPr>
          <w:sz w:val="28"/>
          <w:szCs w:val="28"/>
          <w:lang w:eastAsia="ar-SA"/>
        </w:rPr>
        <w:t xml:space="preserve"> </w:t>
      </w:r>
      <w:r w:rsidR="00B6470C">
        <w:rPr>
          <w:sz w:val="28"/>
          <w:szCs w:val="28"/>
          <w:lang w:eastAsia="ar-SA"/>
        </w:rPr>
        <w:t>вину в совершенном правонарушении не признал, пояснил, что</w:t>
      </w:r>
      <w:r w:rsidR="00E310F3">
        <w:rPr>
          <w:sz w:val="28"/>
          <w:szCs w:val="28"/>
          <w:lang w:eastAsia="ar-SA"/>
        </w:rPr>
        <w:t xml:space="preserve"> повреждение на его автомобиле имелось ранее, о чем он сообщил сотрудникам ГИБДД.</w:t>
      </w:r>
      <w:r w:rsidR="00B6470C">
        <w:rPr>
          <w:sz w:val="28"/>
          <w:szCs w:val="28"/>
          <w:lang w:eastAsia="ar-SA"/>
        </w:rPr>
        <w:t xml:space="preserve"> </w:t>
      </w:r>
      <w:r w:rsidR="00E310F3">
        <w:rPr>
          <w:sz w:val="28"/>
          <w:szCs w:val="28"/>
          <w:lang w:eastAsia="ar-SA"/>
        </w:rPr>
        <w:t>Н</w:t>
      </w:r>
      <w:r w:rsidR="00D516CA">
        <w:rPr>
          <w:sz w:val="28"/>
          <w:szCs w:val="28"/>
          <w:lang w:eastAsia="ar-SA"/>
        </w:rPr>
        <w:t xml:space="preserve">икаких претензий у водителя </w:t>
      </w:r>
      <w:r w:rsidRPr="00D516CA" w:rsidR="00D516CA">
        <w:rPr>
          <w:sz w:val="28"/>
          <w:szCs w:val="28"/>
          <w:lang w:eastAsia="ar-SA"/>
        </w:rPr>
        <w:t>«</w:t>
      </w:r>
      <w:r w:rsidR="003C134B">
        <w:rPr>
          <w:sz w:val="28"/>
          <w:szCs w:val="28"/>
          <w:lang w:eastAsia="ar-SA"/>
        </w:rPr>
        <w:t>--</w:t>
      </w:r>
      <w:r w:rsidRPr="00D516CA" w:rsidR="00D516CA">
        <w:rPr>
          <w:sz w:val="28"/>
          <w:szCs w:val="28"/>
          <w:lang w:eastAsia="ar-SA"/>
        </w:rPr>
        <w:t>»</w:t>
      </w:r>
      <w:r w:rsidR="00D516CA">
        <w:rPr>
          <w:sz w:val="28"/>
          <w:szCs w:val="28"/>
          <w:lang w:eastAsia="ar-SA"/>
        </w:rPr>
        <w:t xml:space="preserve"> к нему не имелось,</w:t>
      </w:r>
      <w:r w:rsidR="00A33824">
        <w:rPr>
          <w:sz w:val="28"/>
          <w:szCs w:val="28"/>
          <w:lang w:eastAsia="ar-SA"/>
        </w:rPr>
        <w:t xml:space="preserve"> </w:t>
      </w:r>
      <w:r w:rsidR="00D516CA">
        <w:rPr>
          <w:sz w:val="28"/>
          <w:szCs w:val="28"/>
          <w:lang w:eastAsia="ar-SA"/>
        </w:rPr>
        <w:t>видимых повреждений на ее автомобиле он не увидел</w:t>
      </w:r>
      <w:r w:rsidR="00A33824">
        <w:rPr>
          <w:sz w:val="28"/>
          <w:szCs w:val="28"/>
          <w:lang w:eastAsia="ar-SA"/>
        </w:rPr>
        <w:t>, поэтому</w:t>
      </w:r>
      <w:r w:rsidR="00E310F3">
        <w:rPr>
          <w:sz w:val="28"/>
          <w:szCs w:val="28"/>
          <w:lang w:eastAsia="ar-SA"/>
        </w:rPr>
        <w:t xml:space="preserve"> </w:t>
      </w:r>
      <w:r w:rsidR="00A33824">
        <w:rPr>
          <w:sz w:val="28"/>
          <w:szCs w:val="28"/>
          <w:lang w:eastAsia="ar-SA"/>
        </w:rPr>
        <w:t>он</w:t>
      </w:r>
      <w:r w:rsidR="00E310F3">
        <w:rPr>
          <w:sz w:val="28"/>
          <w:szCs w:val="28"/>
          <w:lang w:eastAsia="ar-SA"/>
        </w:rPr>
        <w:t xml:space="preserve">и решили </w:t>
      </w:r>
      <w:r w:rsidR="00A33824">
        <w:rPr>
          <w:sz w:val="28"/>
          <w:szCs w:val="28"/>
          <w:lang w:eastAsia="ar-SA"/>
        </w:rPr>
        <w:t>уеха</w:t>
      </w:r>
      <w:r w:rsidR="00E310F3">
        <w:rPr>
          <w:sz w:val="28"/>
          <w:szCs w:val="28"/>
          <w:lang w:eastAsia="ar-SA"/>
        </w:rPr>
        <w:t>ть</w:t>
      </w:r>
      <w:r w:rsidR="00A33824">
        <w:rPr>
          <w:sz w:val="28"/>
          <w:szCs w:val="28"/>
          <w:lang w:eastAsia="ar-SA"/>
        </w:rPr>
        <w:t>.</w:t>
      </w:r>
      <w:r w:rsidR="00E310F3">
        <w:rPr>
          <w:sz w:val="28"/>
          <w:szCs w:val="28"/>
          <w:lang w:eastAsia="ar-SA"/>
        </w:rPr>
        <w:t xml:space="preserve"> П</w:t>
      </w:r>
      <w:r w:rsidRPr="00E310F3" w:rsidR="00E310F3">
        <w:rPr>
          <w:sz w:val="28"/>
          <w:szCs w:val="28"/>
          <w:lang w:eastAsia="ar-SA"/>
        </w:rPr>
        <w:t>остановлени</w:t>
      </w:r>
      <w:r w:rsidR="00E310F3">
        <w:rPr>
          <w:sz w:val="28"/>
          <w:szCs w:val="28"/>
          <w:lang w:eastAsia="ar-SA"/>
        </w:rPr>
        <w:t>е</w:t>
      </w:r>
      <w:r w:rsidRPr="00E310F3" w:rsidR="00E310F3">
        <w:rPr>
          <w:sz w:val="28"/>
          <w:szCs w:val="28"/>
          <w:lang w:eastAsia="ar-SA"/>
        </w:rPr>
        <w:t xml:space="preserve"> от </w:t>
      </w:r>
      <w:r w:rsidR="003C134B">
        <w:rPr>
          <w:sz w:val="28"/>
          <w:szCs w:val="28"/>
          <w:lang w:eastAsia="ar-SA"/>
        </w:rPr>
        <w:t>----</w:t>
      </w:r>
      <w:r w:rsidRPr="00E310F3" w:rsidR="00E310F3">
        <w:rPr>
          <w:sz w:val="28"/>
          <w:szCs w:val="28"/>
          <w:lang w:eastAsia="ar-SA"/>
        </w:rPr>
        <w:t xml:space="preserve"> № </w:t>
      </w:r>
      <w:r w:rsidR="003C134B">
        <w:rPr>
          <w:sz w:val="28"/>
          <w:szCs w:val="28"/>
          <w:lang w:eastAsia="ar-SA"/>
        </w:rPr>
        <w:t>---</w:t>
      </w:r>
      <w:r w:rsidR="00E310F3">
        <w:rPr>
          <w:sz w:val="28"/>
          <w:szCs w:val="28"/>
          <w:lang w:eastAsia="ar-SA"/>
        </w:rPr>
        <w:t xml:space="preserve"> он не обжаловал, штраф уплатил. Постановления от </w:t>
      </w:r>
      <w:r w:rsidR="003C134B">
        <w:rPr>
          <w:sz w:val="28"/>
          <w:szCs w:val="28"/>
          <w:lang w:eastAsia="ar-SA"/>
        </w:rPr>
        <w:t>---</w:t>
      </w:r>
      <w:r w:rsidR="00E310F3">
        <w:rPr>
          <w:sz w:val="28"/>
          <w:szCs w:val="28"/>
          <w:lang w:eastAsia="ar-SA"/>
        </w:rPr>
        <w:t xml:space="preserve"> по ч. 1 ст. 12.12 КоАП РФ и по ст. 12.6 КоАП РФ также им не обжалованы, штрафы уплачены.</w:t>
      </w:r>
    </w:p>
    <w:p w:rsidR="002A3DBE" w:rsidP="002A3DBE" w14:paraId="2F0DF5B2" w14:textId="45575E9F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9B655D">
        <w:rPr>
          <w:sz w:val="28"/>
          <w:szCs w:val="28"/>
          <w:lang w:eastAsia="ar-SA"/>
        </w:rPr>
        <w:t>Потерпевш</w:t>
      </w:r>
      <w:r w:rsidR="00D516CA">
        <w:rPr>
          <w:sz w:val="28"/>
          <w:szCs w:val="28"/>
          <w:lang w:eastAsia="ar-SA"/>
        </w:rPr>
        <w:t>ие</w:t>
      </w:r>
      <w:r w:rsidRPr="009B655D">
        <w:rPr>
          <w:sz w:val="28"/>
          <w:szCs w:val="28"/>
          <w:lang w:eastAsia="ar-SA"/>
        </w:rPr>
        <w:t xml:space="preserve"> </w:t>
      </w:r>
      <w:r w:rsidR="003C134B">
        <w:rPr>
          <w:sz w:val="28"/>
          <w:szCs w:val="28"/>
          <w:lang w:eastAsia="ar-SA"/>
        </w:rPr>
        <w:t>---</w:t>
      </w:r>
      <w:r w:rsidR="00D516CA">
        <w:rPr>
          <w:sz w:val="28"/>
          <w:szCs w:val="28"/>
          <w:lang w:eastAsia="ar-SA"/>
        </w:rPr>
        <w:t>.</w:t>
      </w:r>
      <w:r w:rsidRPr="009B655D">
        <w:rPr>
          <w:sz w:val="28"/>
          <w:szCs w:val="28"/>
          <w:lang w:eastAsia="ar-SA"/>
        </w:rPr>
        <w:t xml:space="preserve"> в судебное заседание не явил</w:t>
      </w:r>
      <w:r w:rsidR="00D516CA">
        <w:rPr>
          <w:sz w:val="28"/>
          <w:szCs w:val="28"/>
          <w:lang w:eastAsia="ar-SA"/>
        </w:rPr>
        <w:t>и</w:t>
      </w:r>
      <w:r w:rsidRPr="009B655D">
        <w:rPr>
          <w:sz w:val="28"/>
          <w:szCs w:val="28"/>
          <w:lang w:eastAsia="ar-SA"/>
        </w:rPr>
        <w:t>с</w:t>
      </w:r>
      <w:r w:rsidR="00D516CA">
        <w:rPr>
          <w:sz w:val="28"/>
          <w:szCs w:val="28"/>
          <w:lang w:eastAsia="ar-SA"/>
        </w:rPr>
        <w:t>ь</w:t>
      </w:r>
      <w:r w:rsidRPr="009B655D">
        <w:rPr>
          <w:sz w:val="28"/>
          <w:szCs w:val="28"/>
          <w:lang w:eastAsia="ar-SA"/>
        </w:rPr>
        <w:t>, о дате, времени и месте рассмотрения дела извещен</w:t>
      </w:r>
      <w:r w:rsidR="00D516CA">
        <w:rPr>
          <w:sz w:val="28"/>
          <w:szCs w:val="28"/>
          <w:lang w:eastAsia="ar-SA"/>
        </w:rPr>
        <w:t>ы</w:t>
      </w:r>
      <w:r w:rsidRPr="009B655D">
        <w:rPr>
          <w:sz w:val="28"/>
          <w:szCs w:val="28"/>
          <w:lang w:eastAsia="ar-SA"/>
        </w:rPr>
        <w:t xml:space="preserve"> надлежащим образом</w:t>
      </w:r>
      <w:r w:rsidR="009B655D">
        <w:rPr>
          <w:sz w:val="28"/>
          <w:szCs w:val="28"/>
          <w:lang w:eastAsia="ar-SA"/>
        </w:rPr>
        <w:t>,</w:t>
      </w:r>
      <w:r w:rsidRPr="009B655D">
        <w:rPr>
          <w:sz w:val="28"/>
          <w:szCs w:val="28"/>
          <w:lang w:eastAsia="ar-SA"/>
        </w:rPr>
        <w:t xml:space="preserve"> </w:t>
      </w:r>
      <w:r w:rsidR="009B655D">
        <w:rPr>
          <w:sz w:val="28"/>
          <w:szCs w:val="28"/>
          <w:lang w:eastAsia="ar-SA"/>
        </w:rPr>
        <w:t>х</w:t>
      </w:r>
      <w:r w:rsidRPr="009B655D">
        <w:rPr>
          <w:sz w:val="28"/>
          <w:szCs w:val="28"/>
          <w:lang w:eastAsia="ar-SA"/>
        </w:rPr>
        <w:t xml:space="preserve">одатайств об отложении рассмотрения дела не заявлено. </w:t>
      </w:r>
      <w:r w:rsidR="009B655D">
        <w:rPr>
          <w:sz w:val="28"/>
          <w:szCs w:val="28"/>
          <w:lang w:eastAsia="ar-SA"/>
        </w:rPr>
        <w:t>М</w:t>
      </w:r>
      <w:r w:rsidRPr="009B655D">
        <w:rPr>
          <w:sz w:val="28"/>
          <w:szCs w:val="28"/>
          <w:lang w:eastAsia="ar-SA"/>
        </w:rPr>
        <w:t>ировым судьей определено рассмотреть дело в отсутствие потерпевш</w:t>
      </w:r>
      <w:r w:rsidR="00D516CA">
        <w:rPr>
          <w:sz w:val="28"/>
          <w:szCs w:val="28"/>
          <w:lang w:eastAsia="ar-SA"/>
        </w:rPr>
        <w:t>их</w:t>
      </w:r>
      <w:r w:rsidRPr="009B655D">
        <w:rPr>
          <w:sz w:val="28"/>
          <w:szCs w:val="28"/>
          <w:lang w:eastAsia="ar-SA"/>
        </w:rPr>
        <w:t>.</w:t>
      </w:r>
    </w:p>
    <w:p w:rsidR="00A33824" w:rsidRPr="009B655D" w:rsidP="002A3DBE" w14:paraId="45977093" w14:textId="307F58C5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Представитель </w:t>
      </w:r>
      <w:r>
        <w:rPr>
          <w:sz w:val="28"/>
          <w:szCs w:val="28"/>
          <w:lang w:eastAsia="ar-SA"/>
        </w:rPr>
        <w:t>Иброхимова</w:t>
      </w:r>
      <w:r>
        <w:rPr>
          <w:sz w:val="28"/>
          <w:szCs w:val="28"/>
          <w:lang w:eastAsia="ar-SA"/>
        </w:rPr>
        <w:t xml:space="preserve"> М.А. – </w:t>
      </w:r>
      <w:r w:rsidR="003C134B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. просил прекратить производство по делу, поскольку вина его доверителя не доказана, полагал, что протокол осмотра транспортного средства подлежит исключению из </w:t>
      </w:r>
      <w:r>
        <w:rPr>
          <w:sz w:val="28"/>
          <w:szCs w:val="28"/>
          <w:lang w:eastAsia="ar-SA"/>
        </w:rPr>
        <w:t xml:space="preserve">объема представленных доказательств, так как </w:t>
      </w:r>
      <w:r>
        <w:rPr>
          <w:sz w:val="28"/>
          <w:szCs w:val="28"/>
          <w:lang w:eastAsia="ar-SA"/>
        </w:rPr>
        <w:t>Иброхимовым</w:t>
      </w:r>
      <w:r>
        <w:rPr>
          <w:sz w:val="28"/>
          <w:szCs w:val="28"/>
          <w:lang w:eastAsia="ar-SA"/>
        </w:rPr>
        <w:t xml:space="preserve"> М.А. не подписан</w:t>
      </w:r>
      <w:r w:rsidR="00E310F3">
        <w:rPr>
          <w:sz w:val="28"/>
          <w:szCs w:val="28"/>
          <w:lang w:eastAsia="ar-SA"/>
        </w:rPr>
        <w:t xml:space="preserve">, а транспортное средство </w:t>
      </w:r>
      <w:r w:rsidR="003C134B">
        <w:rPr>
          <w:sz w:val="28"/>
          <w:szCs w:val="28"/>
          <w:lang w:eastAsia="ar-SA"/>
        </w:rPr>
        <w:t>---</w:t>
      </w:r>
      <w:r w:rsidR="00E310F3">
        <w:rPr>
          <w:sz w:val="28"/>
          <w:szCs w:val="28"/>
          <w:lang w:eastAsia="ar-SA"/>
        </w:rPr>
        <w:t>. не осматривалось</w:t>
      </w:r>
      <w:r>
        <w:rPr>
          <w:sz w:val="28"/>
          <w:szCs w:val="28"/>
          <w:lang w:eastAsia="ar-SA"/>
        </w:rPr>
        <w:t>.</w:t>
      </w:r>
    </w:p>
    <w:p w:rsidR="002A3DBE" w:rsidRPr="00485A9B" w:rsidP="002A3DBE" w14:paraId="5DC6991B" w14:textId="6390AA17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Исследовав представленные материалы дела, </w:t>
      </w:r>
      <w:r w:rsidR="00A33824">
        <w:rPr>
          <w:sz w:val="28"/>
          <w:szCs w:val="28"/>
          <w:lang w:eastAsia="ar-SA"/>
        </w:rPr>
        <w:t xml:space="preserve">заслушав </w:t>
      </w:r>
      <w:r w:rsidR="00A33824">
        <w:rPr>
          <w:sz w:val="28"/>
          <w:szCs w:val="28"/>
          <w:lang w:eastAsia="ar-SA"/>
        </w:rPr>
        <w:t>Иброхимова</w:t>
      </w:r>
      <w:r w:rsidR="00A33824">
        <w:rPr>
          <w:sz w:val="28"/>
          <w:szCs w:val="28"/>
          <w:lang w:eastAsia="ar-SA"/>
        </w:rPr>
        <w:t xml:space="preserve"> М.А., его представителя </w:t>
      </w:r>
      <w:r w:rsidR="003C134B">
        <w:rPr>
          <w:sz w:val="28"/>
          <w:szCs w:val="28"/>
          <w:lang w:eastAsia="ar-SA"/>
        </w:rPr>
        <w:t>--</w:t>
      </w:r>
      <w:r w:rsidR="00A33824">
        <w:rPr>
          <w:sz w:val="28"/>
          <w:szCs w:val="28"/>
          <w:lang w:eastAsia="ar-SA"/>
        </w:rPr>
        <w:t xml:space="preserve"> </w:t>
      </w:r>
      <w:r w:rsidRPr="00485A9B">
        <w:rPr>
          <w:sz w:val="28"/>
          <w:szCs w:val="28"/>
          <w:lang w:eastAsia="ar-SA"/>
        </w:rPr>
        <w:t>мировой судья приходит к следующему.</w:t>
      </w:r>
    </w:p>
    <w:p w:rsidR="00145EF3" w:rsidRPr="00485A9B" w:rsidP="00145EF3" w14:paraId="26EC9B9E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Правилами дорожного движения, утвержденными постановлением Совета Министров - Правительства Российской Федерации от 23 октября 1993 года № 1090, определено, что дорожно-транспортным происшествием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145EF3" w:rsidRPr="00485A9B" w:rsidP="00145EF3" w14:paraId="5E1ACB12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Согласно пункту 2.5 Правил дорожного движения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145EF3" w:rsidRPr="00485A9B" w:rsidP="00145EF3" w14:paraId="44ED671A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Пунктом 2.6.1 Правил предусмотрено, что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</w:t>
      </w:r>
    </w:p>
    <w:p w:rsidR="00145EF3" w:rsidRPr="00485A9B" w:rsidP="00145EF3" w14:paraId="62992A0F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145EF3" w:rsidP="00145EF3" w14:paraId="28EF6495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</w:t>
      </w:r>
    </w:p>
    <w:p w:rsidR="007940AE" w:rsidRPr="007940AE" w:rsidP="007940AE" w14:paraId="02F26786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Pr="007940AE">
        <w:rPr>
          <w:sz w:val="28"/>
          <w:szCs w:val="28"/>
          <w:lang w:eastAsia="ar-SA"/>
        </w:rPr>
        <w:t xml:space="preserve"> соответствии с пунктом 1 статьи 11.1 Федерального закона от 25 апреля 2002 года </w:t>
      </w:r>
      <w:r>
        <w:rPr>
          <w:sz w:val="28"/>
          <w:szCs w:val="28"/>
          <w:lang w:eastAsia="ar-SA"/>
        </w:rPr>
        <w:t>№</w:t>
      </w:r>
      <w:r w:rsidRPr="007940AE">
        <w:rPr>
          <w:sz w:val="28"/>
          <w:szCs w:val="28"/>
          <w:lang w:eastAsia="ar-SA"/>
        </w:rPr>
        <w:t xml:space="preserve"> 40-ФЗ </w:t>
      </w:r>
      <w:r>
        <w:rPr>
          <w:sz w:val="28"/>
          <w:szCs w:val="28"/>
          <w:lang w:eastAsia="ar-SA"/>
        </w:rPr>
        <w:t>«</w:t>
      </w:r>
      <w:r w:rsidRPr="007940AE">
        <w:rPr>
          <w:sz w:val="28"/>
          <w:szCs w:val="28"/>
          <w:lang w:eastAsia="ar-SA"/>
        </w:rPr>
        <w:t>Об обязательном страховании гражданской ответственности владельцев транспортных средств</w:t>
      </w:r>
      <w:r>
        <w:rPr>
          <w:sz w:val="28"/>
          <w:szCs w:val="28"/>
          <w:lang w:eastAsia="ar-SA"/>
        </w:rPr>
        <w:t>»</w:t>
      </w:r>
      <w:r w:rsidRPr="007940AE">
        <w:rPr>
          <w:sz w:val="28"/>
          <w:szCs w:val="28"/>
          <w:lang w:eastAsia="ar-SA"/>
        </w:rPr>
        <w:t xml:space="preserve"> оформление документов </w:t>
      </w:r>
      <w:r w:rsidRPr="007940AE">
        <w:rPr>
          <w:sz w:val="28"/>
          <w:szCs w:val="28"/>
          <w:lang w:eastAsia="ar-SA"/>
        </w:rPr>
        <w:t>о дорожно-транспортном происшествии без участия уполномоченных на то сотрудников полиции осуществляется в порядке, установленном Банком России, в случае наличия одновременно следующих обстоятельств:</w:t>
      </w:r>
      <w:r>
        <w:rPr>
          <w:sz w:val="28"/>
          <w:szCs w:val="28"/>
          <w:lang w:eastAsia="ar-SA"/>
        </w:rPr>
        <w:t xml:space="preserve"> </w:t>
      </w:r>
      <w:r w:rsidRPr="007940AE">
        <w:rPr>
          <w:sz w:val="28"/>
          <w:szCs w:val="28"/>
          <w:lang w:eastAsia="ar-SA"/>
        </w:rPr>
        <w:t xml:space="preserve">а) в результате дорожно-транспортного происшествия вред причинен только транспортным средствам, указанным в подпункте </w:t>
      </w:r>
      <w:r>
        <w:rPr>
          <w:sz w:val="28"/>
          <w:szCs w:val="28"/>
          <w:lang w:eastAsia="ar-SA"/>
        </w:rPr>
        <w:t>«</w:t>
      </w:r>
      <w:r w:rsidRPr="007940AE">
        <w:rPr>
          <w:sz w:val="28"/>
          <w:szCs w:val="28"/>
          <w:lang w:eastAsia="ar-SA"/>
        </w:rPr>
        <w:t>б</w:t>
      </w:r>
      <w:r>
        <w:rPr>
          <w:sz w:val="28"/>
          <w:szCs w:val="28"/>
          <w:lang w:eastAsia="ar-SA"/>
        </w:rPr>
        <w:t>»</w:t>
      </w:r>
      <w:r w:rsidRPr="007940AE">
        <w:rPr>
          <w:sz w:val="28"/>
          <w:szCs w:val="28"/>
          <w:lang w:eastAsia="ar-SA"/>
        </w:rPr>
        <w:t xml:space="preserve"> настоящего пункта;</w:t>
      </w:r>
      <w:r>
        <w:rPr>
          <w:sz w:val="28"/>
          <w:szCs w:val="28"/>
          <w:lang w:eastAsia="ar-SA"/>
        </w:rPr>
        <w:t xml:space="preserve"> </w:t>
      </w:r>
      <w:r w:rsidRPr="007940AE">
        <w:rPr>
          <w:sz w:val="28"/>
          <w:szCs w:val="28"/>
          <w:lang w:eastAsia="ar-SA"/>
        </w:rPr>
        <w:t>б)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законом;</w:t>
      </w:r>
      <w:r>
        <w:rPr>
          <w:sz w:val="28"/>
          <w:szCs w:val="28"/>
          <w:lang w:eastAsia="ar-SA"/>
        </w:rPr>
        <w:t xml:space="preserve"> </w:t>
      </w:r>
      <w:r w:rsidRPr="007940AE">
        <w:rPr>
          <w:sz w:val="28"/>
          <w:szCs w:val="28"/>
          <w:lang w:eastAsia="ar-SA"/>
        </w:rPr>
        <w:t>в) обстоятельства причинения вреда в связи с повреждением транспортных средств в результате дорожно-транспортного происшествия, характер и перечень видимых повреждений транспортных средств не вызывают разногласий участников дорожно-транспортного происшествия (за исключением случаев оформления документов о дорожно-транспортном происшествии для получения страхового возмещения в пределах 100 тысяч рублей в порядке, предусмотренном пунктом 5 настоящей статьи) и зафиксированы в извещении о дорожно-транспортном происшествии, бланк которого заполнен водителями причастных к дорожно-транспортному происшествию транспортных средств в соответствии с правилами обязательного страхования.</w:t>
      </w:r>
    </w:p>
    <w:p w:rsidR="00145EF3" w:rsidRPr="00485A9B" w:rsidP="00145EF3" w14:paraId="287A266B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Объективную сторону состава административного правонарушения, предусмотренного частью 2 статьи 12.27 Кодекса Российской Федерации об административных правонарушениях, образуют действия водителя, оставившего в нарушение требований вышеназванных пунктов Правил дорожного движения место дорожно-транспортного происшествия, участником которого он являлся, при отсутствии признаков уголовно наказуемого деяния.</w:t>
      </w:r>
    </w:p>
    <w:p w:rsidR="00145EF3" w:rsidRPr="00485A9B" w:rsidP="00145EF3" w14:paraId="7120AD30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Pr="009B655D" w:rsidR="009B655D">
        <w:rPr>
          <w:sz w:val="28"/>
          <w:szCs w:val="28"/>
          <w:lang w:eastAsia="ar-SA"/>
        </w:rPr>
        <w:t>Иброхимов</w:t>
      </w:r>
      <w:r w:rsidR="009B655D">
        <w:rPr>
          <w:sz w:val="28"/>
          <w:szCs w:val="28"/>
          <w:lang w:eastAsia="ar-SA"/>
        </w:rPr>
        <w:t>а</w:t>
      </w:r>
      <w:r w:rsidRPr="009B655D" w:rsidR="009B655D">
        <w:rPr>
          <w:sz w:val="28"/>
          <w:szCs w:val="28"/>
          <w:lang w:eastAsia="ar-SA"/>
        </w:rPr>
        <w:t xml:space="preserve"> М.А.</w:t>
      </w:r>
      <w:r w:rsidR="009B655D">
        <w:rPr>
          <w:sz w:val="28"/>
          <w:szCs w:val="28"/>
          <w:lang w:eastAsia="ar-SA"/>
        </w:rPr>
        <w:t xml:space="preserve"> </w:t>
      </w:r>
      <w:r w:rsidRPr="00485A9B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C32B45" w:rsidRPr="00485A9B" w:rsidP="00145EF3" w14:paraId="0DA104E0" w14:textId="63615B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протоколом об административном правонарушении </w:t>
      </w:r>
      <w:r w:rsidR="003C134B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от </w:t>
      </w:r>
      <w:r w:rsidR="003C134B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составленным в соответствии с требованиями ст. 28.2 Кодекса РФ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9B655D" w:rsidR="009B655D">
        <w:rPr>
          <w:sz w:val="28"/>
          <w:szCs w:val="28"/>
          <w:lang w:eastAsia="ar-SA"/>
        </w:rPr>
        <w:t>Иброхимов</w:t>
      </w:r>
      <w:r w:rsidR="009B655D">
        <w:rPr>
          <w:sz w:val="28"/>
          <w:szCs w:val="28"/>
          <w:lang w:eastAsia="ar-SA"/>
        </w:rPr>
        <w:t>у</w:t>
      </w:r>
      <w:r w:rsidRPr="009B655D" w:rsidR="009B655D">
        <w:rPr>
          <w:sz w:val="28"/>
          <w:szCs w:val="28"/>
          <w:lang w:eastAsia="ar-SA"/>
        </w:rPr>
        <w:t xml:space="preserve"> М.А.</w:t>
      </w:r>
      <w:r w:rsidRPr="00485A9B">
        <w:rPr>
          <w:sz w:val="28"/>
          <w:szCs w:val="28"/>
          <w:lang w:eastAsia="ar-SA"/>
        </w:rPr>
        <w:t xml:space="preserve"> разъяснены, в графе «Объяснения» он указал, что </w:t>
      </w:r>
      <w:r w:rsidR="009B655D">
        <w:rPr>
          <w:sz w:val="28"/>
          <w:szCs w:val="28"/>
          <w:lang w:eastAsia="ar-SA"/>
        </w:rPr>
        <w:t>согласен</w:t>
      </w:r>
      <w:r w:rsidRPr="00485A9B">
        <w:rPr>
          <w:sz w:val="28"/>
          <w:szCs w:val="28"/>
          <w:lang w:eastAsia="ar-SA"/>
        </w:rPr>
        <w:t>;</w:t>
      </w:r>
    </w:p>
    <w:p w:rsidR="00C32B45" w:rsidRPr="00485A9B" w:rsidP="00145EF3" w14:paraId="7544B15B" w14:textId="080EB11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копией постановления от </w:t>
      </w:r>
      <w:r w:rsidR="003C134B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</w:t>
      </w:r>
      <w:r w:rsidR="009B655D">
        <w:rPr>
          <w:sz w:val="28"/>
          <w:szCs w:val="28"/>
          <w:lang w:eastAsia="ar-SA"/>
        </w:rPr>
        <w:t>№</w:t>
      </w:r>
      <w:r w:rsidRPr="00485A9B">
        <w:rPr>
          <w:sz w:val="28"/>
          <w:szCs w:val="28"/>
          <w:lang w:eastAsia="ar-SA"/>
        </w:rPr>
        <w:t xml:space="preserve"> </w:t>
      </w:r>
      <w:r w:rsidR="003C134B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с приложением и схемой ДТП, в соответствии с которым </w:t>
      </w:r>
      <w:r w:rsidRPr="009B655D" w:rsidR="009B655D">
        <w:rPr>
          <w:sz w:val="28"/>
          <w:szCs w:val="28"/>
          <w:lang w:eastAsia="ar-SA"/>
        </w:rPr>
        <w:t>Иброхимов</w:t>
      </w:r>
      <w:r w:rsidRPr="009B655D" w:rsidR="009B655D">
        <w:rPr>
          <w:sz w:val="28"/>
          <w:szCs w:val="28"/>
          <w:lang w:eastAsia="ar-SA"/>
        </w:rPr>
        <w:t xml:space="preserve"> М.А.</w:t>
      </w:r>
      <w:r w:rsidR="009B655D">
        <w:rPr>
          <w:sz w:val="28"/>
          <w:szCs w:val="28"/>
          <w:lang w:eastAsia="ar-SA"/>
        </w:rPr>
        <w:t xml:space="preserve"> </w:t>
      </w:r>
      <w:r w:rsidRPr="00485A9B">
        <w:rPr>
          <w:sz w:val="28"/>
          <w:szCs w:val="28"/>
          <w:lang w:eastAsia="ar-SA"/>
        </w:rPr>
        <w:t>привлечен к административной ответственности по ч. 1 ст. 12.15 КоАП РФ</w:t>
      </w:r>
      <w:r w:rsidR="005321D2">
        <w:rPr>
          <w:sz w:val="28"/>
          <w:szCs w:val="28"/>
          <w:lang w:eastAsia="ar-SA"/>
        </w:rPr>
        <w:t>, права ему разъяснены, замечаний к содержанию постановления он не имел</w:t>
      </w:r>
      <w:r w:rsidRPr="00485A9B">
        <w:rPr>
          <w:sz w:val="28"/>
          <w:szCs w:val="28"/>
          <w:lang w:eastAsia="ar-SA"/>
        </w:rPr>
        <w:t>;</w:t>
      </w:r>
    </w:p>
    <w:p w:rsidR="00C32B45" w:rsidRPr="00485A9B" w:rsidP="00145EF3" w14:paraId="6754E1CC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справкой ст. инспектора по ИАЗ ОГИБДД ОМВД России по г. Пыть-Яху, из которой следует, что </w:t>
      </w:r>
      <w:r w:rsidRPr="00485A9B" w:rsidR="00645D26">
        <w:rPr>
          <w:sz w:val="28"/>
          <w:szCs w:val="28"/>
          <w:lang w:eastAsia="ar-SA"/>
        </w:rPr>
        <w:t>в рамках УПК РФ проверка по факту ДТП не проводилась в связи с отсутствием оснований;</w:t>
      </w:r>
    </w:p>
    <w:p w:rsidR="00145EF3" w:rsidP="00145EF3" w14:paraId="3E67451F" w14:textId="7918202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рапортом ст. ИДПС </w:t>
      </w:r>
      <w:r w:rsidR="009B655D">
        <w:rPr>
          <w:sz w:val="28"/>
          <w:szCs w:val="28"/>
          <w:lang w:eastAsia="ar-SA"/>
        </w:rPr>
        <w:t xml:space="preserve">ОВ ДПС </w:t>
      </w:r>
      <w:r w:rsidRPr="00485A9B">
        <w:rPr>
          <w:sz w:val="28"/>
          <w:szCs w:val="28"/>
          <w:lang w:eastAsia="ar-SA"/>
        </w:rPr>
        <w:t xml:space="preserve">ГИБДД ОМВД России по г. </w:t>
      </w:r>
      <w:r w:rsidR="003C134B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от </w:t>
      </w:r>
      <w:r w:rsidR="003C134B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об обнаружении признаков правонарушения;</w:t>
      </w:r>
    </w:p>
    <w:p w:rsidR="009B655D" w:rsidP="00145EF3" w14:paraId="1AD39353" w14:textId="73CA733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письменными объяснениями </w:t>
      </w:r>
      <w:r>
        <w:rPr>
          <w:sz w:val="28"/>
          <w:szCs w:val="28"/>
          <w:lang w:eastAsia="ar-SA"/>
        </w:rPr>
        <w:t>Иброхимова</w:t>
      </w:r>
      <w:r>
        <w:rPr>
          <w:sz w:val="28"/>
          <w:szCs w:val="28"/>
          <w:lang w:eastAsia="ar-SA"/>
        </w:rPr>
        <w:t xml:space="preserve"> М.А. от </w:t>
      </w:r>
      <w:r w:rsidR="003C134B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, из которых следует, что </w:t>
      </w:r>
      <w:r w:rsidR="003C134B">
        <w:rPr>
          <w:sz w:val="28"/>
          <w:szCs w:val="28"/>
          <w:lang w:eastAsia="ar-SA"/>
        </w:rPr>
        <w:t>---</w:t>
      </w:r>
      <w:r w:rsidR="009B630B">
        <w:rPr>
          <w:sz w:val="28"/>
          <w:szCs w:val="28"/>
          <w:lang w:eastAsia="ar-SA"/>
        </w:rPr>
        <w:t xml:space="preserve"> около 21 часа 00 минут он управлял транспортным средством </w:t>
      </w:r>
      <w:r w:rsidRPr="009B630B" w:rsidR="009B630B">
        <w:rPr>
          <w:sz w:val="28"/>
          <w:szCs w:val="28"/>
          <w:lang w:eastAsia="ar-SA"/>
        </w:rPr>
        <w:t>«</w:t>
      </w:r>
      <w:r w:rsidR="003C134B">
        <w:rPr>
          <w:sz w:val="28"/>
          <w:szCs w:val="28"/>
          <w:lang w:eastAsia="ar-SA"/>
        </w:rPr>
        <w:t>---</w:t>
      </w:r>
      <w:r w:rsidRPr="009B630B" w:rsidR="009B630B">
        <w:rPr>
          <w:sz w:val="28"/>
          <w:szCs w:val="28"/>
          <w:lang w:eastAsia="ar-SA"/>
        </w:rPr>
        <w:t xml:space="preserve"> государственный регистрационный знак </w:t>
      </w:r>
      <w:r w:rsidR="003C134B">
        <w:rPr>
          <w:sz w:val="28"/>
          <w:szCs w:val="28"/>
          <w:lang w:eastAsia="ar-SA"/>
        </w:rPr>
        <w:t>----</w:t>
      </w:r>
      <w:r w:rsidR="009B630B">
        <w:rPr>
          <w:sz w:val="28"/>
          <w:szCs w:val="28"/>
          <w:lang w:eastAsia="ar-SA"/>
        </w:rPr>
        <w:t xml:space="preserve"> Когда он двигался со стороны ул. </w:t>
      </w:r>
      <w:r w:rsidR="003C134B">
        <w:rPr>
          <w:sz w:val="28"/>
          <w:szCs w:val="28"/>
          <w:lang w:eastAsia="ar-SA"/>
        </w:rPr>
        <w:t>----</w:t>
      </w:r>
      <w:r w:rsidR="009B630B">
        <w:rPr>
          <w:sz w:val="28"/>
          <w:szCs w:val="28"/>
          <w:lang w:eastAsia="ar-SA"/>
        </w:rPr>
        <w:t xml:space="preserve"> при встречном разъезде с автомобилем «</w:t>
      </w:r>
      <w:r w:rsidR="003C134B">
        <w:rPr>
          <w:sz w:val="28"/>
          <w:szCs w:val="28"/>
          <w:lang w:eastAsia="ar-SA"/>
        </w:rPr>
        <w:t>---</w:t>
      </w:r>
      <w:r w:rsidR="009B630B">
        <w:rPr>
          <w:sz w:val="28"/>
          <w:szCs w:val="28"/>
          <w:lang w:eastAsia="ar-SA"/>
        </w:rPr>
        <w:t xml:space="preserve"> он не рассчитал боков</w:t>
      </w:r>
      <w:r>
        <w:rPr>
          <w:sz w:val="28"/>
          <w:szCs w:val="28"/>
          <w:lang w:eastAsia="ar-SA"/>
        </w:rPr>
        <w:t>ой интервал</w:t>
      </w:r>
      <w:r w:rsidR="009B630B">
        <w:rPr>
          <w:sz w:val="28"/>
          <w:szCs w:val="28"/>
          <w:lang w:eastAsia="ar-SA"/>
        </w:rPr>
        <w:t xml:space="preserve"> и задней левой </w:t>
      </w:r>
      <w:r w:rsidR="009B630B">
        <w:rPr>
          <w:sz w:val="28"/>
          <w:szCs w:val="28"/>
          <w:lang w:eastAsia="ar-SA"/>
        </w:rPr>
        <w:t>дверью  зацепил</w:t>
      </w:r>
      <w:r w:rsidR="009B630B">
        <w:rPr>
          <w:sz w:val="28"/>
          <w:szCs w:val="28"/>
          <w:lang w:eastAsia="ar-SA"/>
        </w:rPr>
        <w:t xml:space="preserve"> задний бампер встречного автомобиля</w:t>
      </w:r>
      <w:r>
        <w:rPr>
          <w:sz w:val="28"/>
          <w:szCs w:val="28"/>
          <w:lang w:eastAsia="ar-SA"/>
        </w:rPr>
        <w:t xml:space="preserve">. </w:t>
      </w:r>
      <w:r w:rsidR="009B630B">
        <w:rPr>
          <w:sz w:val="28"/>
          <w:szCs w:val="28"/>
          <w:lang w:eastAsia="ar-SA"/>
        </w:rPr>
        <w:t>Водитель «Камри» вышел из своего автомобиля</w:t>
      </w:r>
      <w:r w:rsidR="009B65CB">
        <w:rPr>
          <w:sz w:val="28"/>
          <w:szCs w:val="28"/>
          <w:lang w:eastAsia="ar-SA"/>
        </w:rPr>
        <w:t>,</w:t>
      </w:r>
      <w:r w:rsidR="009B630B">
        <w:rPr>
          <w:sz w:val="28"/>
          <w:szCs w:val="28"/>
          <w:lang w:eastAsia="ar-SA"/>
        </w:rPr>
        <w:t xml:space="preserve"> и он тоже остано</w:t>
      </w:r>
      <w:r w:rsidR="009B65CB">
        <w:rPr>
          <w:sz w:val="28"/>
          <w:szCs w:val="28"/>
          <w:lang w:eastAsia="ar-SA"/>
        </w:rPr>
        <w:t xml:space="preserve">вился и вышел своего автомобиля, после чего </w:t>
      </w:r>
      <w:r>
        <w:rPr>
          <w:sz w:val="28"/>
          <w:szCs w:val="28"/>
          <w:lang w:eastAsia="ar-SA"/>
        </w:rPr>
        <w:t xml:space="preserve">водитель </w:t>
      </w:r>
      <w:r w:rsidRPr="00CC678C" w:rsidR="00CC678C">
        <w:rPr>
          <w:sz w:val="28"/>
          <w:szCs w:val="28"/>
          <w:lang w:eastAsia="ar-SA"/>
        </w:rPr>
        <w:t xml:space="preserve">«Toyota Camry» </w:t>
      </w:r>
      <w:r w:rsidR="00CC678C">
        <w:rPr>
          <w:sz w:val="28"/>
          <w:szCs w:val="28"/>
          <w:lang w:eastAsia="ar-SA"/>
        </w:rPr>
        <w:t xml:space="preserve">сказала ему, что он задел ее автомобиль. Он </w:t>
      </w:r>
      <w:r>
        <w:rPr>
          <w:sz w:val="28"/>
          <w:szCs w:val="28"/>
          <w:lang w:eastAsia="ar-SA"/>
        </w:rPr>
        <w:t>осмотрел транспортные средства и никаких повреждений</w:t>
      </w:r>
      <w:r w:rsidR="00CC678C">
        <w:rPr>
          <w:sz w:val="28"/>
          <w:szCs w:val="28"/>
          <w:lang w:eastAsia="ar-SA"/>
        </w:rPr>
        <w:t xml:space="preserve"> не обнаружил. Так как претензий к нему не было, он уехал</w:t>
      </w:r>
      <w:r>
        <w:rPr>
          <w:sz w:val="28"/>
          <w:szCs w:val="28"/>
          <w:lang w:eastAsia="ar-SA"/>
        </w:rPr>
        <w:t>;</w:t>
      </w:r>
    </w:p>
    <w:p w:rsidR="009B655D" w:rsidRPr="009B65CB" w:rsidP="009B65CB" w14:paraId="41C7A18E" w14:textId="46B0F42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письменными объяснениями </w:t>
      </w:r>
      <w:r w:rsidR="003C134B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от </w:t>
      </w:r>
      <w:r w:rsidR="003C134B">
        <w:rPr>
          <w:sz w:val="28"/>
          <w:szCs w:val="28"/>
          <w:lang w:eastAsia="ar-SA"/>
        </w:rPr>
        <w:t>---</w:t>
      </w:r>
      <w:r w:rsidR="009B65CB">
        <w:rPr>
          <w:sz w:val="28"/>
          <w:szCs w:val="28"/>
          <w:lang w:eastAsia="ar-SA"/>
        </w:rPr>
        <w:t xml:space="preserve"> из которых следует, что </w:t>
      </w:r>
      <w:r w:rsidR="003C134B">
        <w:rPr>
          <w:sz w:val="28"/>
          <w:szCs w:val="28"/>
          <w:lang w:eastAsia="ar-SA"/>
        </w:rPr>
        <w:t>---</w:t>
      </w:r>
      <w:r w:rsidR="009B65CB">
        <w:rPr>
          <w:sz w:val="28"/>
          <w:szCs w:val="28"/>
          <w:lang w:eastAsia="ar-SA"/>
        </w:rPr>
        <w:t xml:space="preserve"> около 21 часа 00 минут она управляла </w:t>
      </w:r>
      <w:r w:rsidRPr="009B65CB" w:rsidR="009B65CB">
        <w:rPr>
          <w:sz w:val="28"/>
          <w:szCs w:val="28"/>
          <w:lang w:eastAsia="ar-SA"/>
        </w:rPr>
        <w:t xml:space="preserve">транспортным средством </w:t>
      </w:r>
      <w:r w:rsidR="003C134B">
        <w:rPr>
          <w:sz w:val="28"/>
          <w:szCs w:val="28"/>
          <w:lang w:eastAsia="ar-SA"/>
        </w:rPr>
        <w:t>---</w:t>
      </w:r>
      <w:r w:rsidRPr="009B65CB" w:rsidR="009B65CB">
        <w:rPr>
          <w:sz w:val="28"/>
          <w:szCs w:val="28"/>
          <w:lang w:eastAsia="ar-SA"/>
        </w:rPr>
        <w:t xml:space="preserve"> государственный регистрационный знак</w:t>
      </w:r>
      <w:r w:rsidR="003C134B">
        <w:rPr>
          <w:sz w:val="28"/>
          <w:szCs w:val="28"/>
          <w:lang w:eastAsia="ar-SA"/>
        </w:rPr>
        <w:t>--</w:t>
      </w:r>
      <w:r w:rsidR="009B65CB">
        <w:rPr>
          <w:sz w:val="28"/>
          <w:szCs w:val="28"/>
          <w:lang w:eastAsia="ar-SA"/>
        </w:rPr>
        <w:t xml:space="preserve">. Двигаясь со стороны ул. </w:t>
      </w:r>
      <w:r w:rsidR="003C134B">
        <w:rPr>
          <w:sz w:val="28"/>
          <w:szCs w:val="28"/>
          <w:lang w:eastAsia="ar-SA"/>
        </w:rPr>
        <w:t>---</w:t>
      </w:r>
      <w:r w:rsidR="009B65CB">
        <w:rPr>
          <w:sz w:val="28"/>
          <w:szCs w:val="28"/>
          <w:lang w:eastAsia="ar-SA"/>
        </w:rPr>
        <w:t xml:space="preserve"> навстречу ей двигался автомобиль </w:t>
      </w:r>
      <w:r w:rsidR="003C134B">
        <w:rPr>
          <w:sz w:val="28"/>
          <w:szCs w:val="28"/>
          <w:lang w:eastAsia="ar-SA"/>
        </w:rPr>
        <w:t>---</w:t>
      </w:r>
      <w:r w:rsidRPr="009B65CB" w:rsidR="009B65CB">
        <w:t xml:space="preserve"> </w:t>
      </w:r>
      <w:r w:rsidRPr="009B65CB" w:rsidR="009B65CB">
        <w:rPr>
          <w:sz w:val="28"/>
          <w:szCs w:val="28"/>
          <w:lang w:eastAsia="ar-SA"/>
        </w:rPr>
        <w:t xml:space="preserve">государственный регистрационный знак </w:t>
      </w:r>
      <w:r w:rsidR="003C134B">
        <w:rPr>
          <w:sz w:val="28"/>
          <w:szCs w:val="28"/>
          <w:lang w:eastAsia="ar-SA"/>
        </w:rPr>
        <w:t>---</w:t>
      </w:r>
      <w:r w:rsidR="009B65CB">
        <w:rPr>
          <w:sz w:val="28"/>
          <w:szCs w:val="28"/>
          <w:lang w:eastAsia="ar-SA"/>
        </w:rPr>
        <w:t xml:space="preserve">. Когда они поравнялись, она </w:t>
      </w:r>
      <w:r w:rsidR="00422171">
        <w:rPr>
          <w:sz w:val="28"/>
          <w:szCs w:val="28"/>
          <w:lang w:eastAsia="ar-SA"/>
        </w:rPr>
        <w:t xml:space="preserve">остановилась, потому что перед ней было препятствие в виде перил, и она пропускала т/с </w:t>
      </w:r>
      <w:r w:rsidRPr="00422171" w:rsidR="00422171">
        <w:rPr>
          <w:sz w:val="28"/>
          <w:szCs w:val="28"/>
          <w:lang w:eastAsia="ar-SA"/>
        </w:rPr>
        <w:t>«</w:t>
      </w:r>
      <w:r w:rsidR="003C134B">
        <w:rPr>
          <w:sz w:val="28"/>
          <w:szCs w:val="28"/>
          <w:lang w:eastAsia="ar-SA"/>
        </w:rPr>
        <w:t>---</w:t>
      </w:r>
      <w:r w:rsidRPr="00422171" w:rsidR="00422171">
        <w:rPr>
          <w:sz w:val="28"/>
          <w:szCs w:val="28"/>
          <w:lang w:eastAsia="ar-SA"/>
        </w:rPr>
        <w:t xml:space="preserve"> государственный регистрационный знак </w:t>
      </w:r>
      <w:r w:rsidR="003C134B">
        <w:rPr>
          <w:sz w:val="28"/>
          <w:szCs w:val="28"/>
          <w:lang w:eastAsia="ar-SA"/>
        </w:rPr>
        <w:t>---</w:t>
      </w:r>
      <w:r w:rsidR="00422171">
        <w:rPr>
          <w:sz w:val="28"/>
          <w:szCs w:val="28"/>
          <w:lang w:eastAsia="ar-SA"/>
        </w:rPr>
        <w:t xml:space="preserve"> В ходе движения водитель </w:t>
      </w:r>
      <w:r w:rsidRPr="00422171" w:rsidR="00422171">
        <w:rPr>
          <w:sz w:val="28"/>
          <w:szCs w:val="28"/>
          <w:lang w:eastAsia="ar-SA"/>
        </w:rPr>
        <w:t>«</w:t>
      </w:r>
      <w:r w:rsidR="003C134B">
        <w:rPr>
          <w:sz w:val="28"/>
          <w:szCs w:val="28"/>
          <w:lang w:eastAsia="ar-SA"/>
        </w:rPr>
        <w:t>---</w:t>
      </w:r>
      <w:r w:rsidR="00422171">
        <w:rPr>
          <w:sz w:val="28"/>
          <w:szCs w:val="28"/>
          <w:lang w:eastAsia="ar-SA"/>
        </w:rPr>
        <w:t xml:space="preserve"> принял немного левее и допустил столкновение с ее транспортным средством. Они вышли из машины, и она сообщила водителю, что он зацепил ее транспортное средство, на что он ответил, что ее автомобиль не зацепил, сел в свое т/с и уехал. После этого она вызвала сотрудников ГИБДД;</w:t>
      </w:r>
    </w:p>
    <w:p w:rsidR="00145EF3" w:rsidP="00145EF3" w14:paraId="228DAC97" w14:textId="1618BC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карточкой учета транспортного средства, из которой следует, что собственником транспортного средства </w:t>
      </w:r>
      <w:r w:rsidRPr="00485A9B" w:rsidR="00645D26">
        <w:rPr>
          <w:sz w:val="28"/>
          <w:szCs w:val="28"/>
          <w:lang w:eastAsia="ar-SA"/>
        </w:rPr>
        <w:t>«</w:t>
      </w:r>
      <w:r w:rsidR="003C134B">
        <w:rPr>
          <w:sz w:val="28"/>
          <w:szCs w:val="28"/>
          <w:lang w:eastAsia="ar-SA"/>
        </w:rPr>
        <w:t>---</w:t>
      </w:r>
      <w:r w:rsidRPr="00422171" w:rsidR="00422171">
        <w:rPr>
          <w:sz w:val="28"/>
          <w:szCs w:val="28"/>
          <w:lang w:eastAsia="ar-SA"/>
        </w:rPr>
        <w:t xml:space="preserve">» государственный регистрационный знак </w:t>
      </w:r>
      <w:r w:rsidR="003C134B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является </w:t>
      </w:r>
      <w:r w:rsidR="00422171">
        <w:rPr>
          <w:sz w:val="28"/>
          <w:szCs w:val="28"/>
          <w:lang w:eastAsia="ar-SA"/>
        </w:rPr>
        <w:t>Иброхимов</w:t>
      </w:r>
      <w:r w:rsidR="00422171">
        <w:rPr>
          <w:sz w:val="28"/>
          <w:szCs w:val="28"/>
          <w:lang w:eastAsia="ar-SA"/>
        </w:rPr>
        <w:t xml:space="preserve"> М.А.</w:t>
      </w:r>
      <w:r w:rsidRPr="00485A9B">
        <w:rPr>
          <w:sz w:val="28"/>
          <w:szCs w:val="28"/>
          <w:lang w:eastAsia="ar-SA"/>
        </w:rPr>
        <w:t>;</w:t>
      </w:r>
    </w:p>
    <w:p w:rsidR="00422171" w:rsidP="00145EF3" w14:paraId="3022D4D4" w14:textId="55BC69D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копией страхового полиса № </w:t>
      </w:r>
      <w:r w:rsidR="003C134B">
        <w:rPr>
          <w:sz w:val="28"/>
          <w:szCs w:val="28"/>
          <w:lang w:eastAsia="ar-SA"/>
        </w:rPr>
        <w:t>----</w:t>
      </w:r>
      <w:r>
        <w:rPr>
          <w:sz w:val="28"/>
          <w:szCs w:val="28"/>
          <w:lang w:eastAsia="ar-SA"/>
        </w:rPr>
        <w:t xml:space="preserve">, из которого следует, что </w:t>
      </w:r>
      <w:r>
        <w:rPr>
          <w:sz w:val="28"/>
          <w:szCs w:val="28"/>
          <w:lang w:eastAsia="ar-SA"/>
        </w:rPr>
        <w:t>Иброгимов</w:t>
      </w:r>
      <w:r>
        <w:rPr>
          <w:sz w:val="28"/>
          <w:szCs w:val="28"/>
          <w:lang w:eastAsia="ar-SA"/>
        </w:rPr>
        <w:t xml:space="preserve"> М.А. допущен к управлению указанным выше транспортным средством;</w:t>
      </w:r>
    </w:p>
    <w:p w:rsidR="00422171" w:rsidP="00145EF3" w14:paraId="434B96CB" w14:textId="3C9BFC9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22171">
        <w:rPr>
          <w:sz w:val="28"/>
          <w:szCs w:val="28"/>
          <w:lang w:eastAsia="ar-SA"/>
        </w:rPr>
        <w:t xml:space="preserve">- карточкой учета транспортного средства, из которой следует, что собственником транспортного средства «Toyota Camry» государственный регистрационный знак </w:t>
      </w:r>
      <w:r w:rsidR="003C134B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является </w:t>
      </w:r>
      <w:r w:rsidR="003C134B">
        <w:rPr>
          <w:sz w:val="28"/>
          <w:szCs w:val="28"/>
          <w:lang w:eastAsia="ar-SA"/>
        </w:rPr>
        <w:t>---</w:t>
      </w:r>
    </w:p>
    <w:p w:rsidR="007D5BEE" w:rsidP="00145EF3" w14:paraId="45E4B20D" w14:textId="10F68DB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7D5BEE">
        <w:rPr>
          <w:sz w:val="28"/>
          <w:szCs w:val="28"/>
          <w:lang w:eastAsia="ar-SA"/>
        </w:rPr>
        <w:t xml:space="preserve">- копией страхового полиса № </w:t>
      </w:r>
      <w:r w:rsidR="003C134B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>,</w:t>
      </w:r>
      <w:r w:rsidRPr="007D5BEE">
        <w:rPr>
          <w:sz w:val="28"/>
          <w:szCs w:val="28"/>
          <w:lang w:eastAsia="ar-SA"/>
        </w:rPr>
        <w:t xml:space="preserve"> из которого следует, что </w:t>
      </w:r>
      <w:r w:rsidR="003C134B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>.</w:t>
      </w:r>
      <w:r w:rsidRPr="007D5BEE">
        <w:rPr>
          <w:sz w:val="28"/>
          <w:szCs w:val="28"/>
          <w:lang w:eastAsia="ar-SA"/>
        </w:rPr>
        <w:t xml:space="preserve"> допущен</w:t>
      </w:r>
      <w:r>
        <w:rPr>
          <w:sz w:val="28"/>
          <w:szCs w:val="28"/>
          <w:lang w:eastAsia="ar-SA"/>
        </w:rPr>
        <w:t>а</w:t>
      </w:r>
      <w:r w:rsidRPr="007D5BEE">
        <w:rPr>
          <w:sz w:val="28"/>
          <w:szCs w:val="28"/>
          <w:lang w:eastAsia="ar-SA"/>
        </w:rPr>
        <w:t xml:space="preserve"> к управлению указанным выше транспортным средством;</w:t>
      </w:r>
    </w:p>
    <w:p w:rsidR="007D5BEE" w:rsidRPr="00485A9B" w:rsidP="00145EF3" w14:paraId="718F816C" w14:textId="66994B1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D5BEE">
        <w:rPr>
          <w:sz w:val="28"/>
          <w:szCs w:val="28"/>
          <w:lang w:eastAsia="ar-SA"/>
        </w:rPr>
        <w:t xml:space="preserve">копией выписки из КУСП № </w:t>
      </w:r>
      <w:r w:rsidR="003C134B">
        <w:rPr>
          <w:sz w:val="28"/>
          <w:szCs w:val="28"/>
          <w:lang w:eastAsia="ar-SA"/>
        </w:rPr>
        <w:t>---</w:t>
      </w:r>
      <w:r w:rsidRPr="007D5BEE">
        <w:rPr>
          <w:sz w:val="28"/>
          <w:szCs w:val="28"/>
          <w:lang w:eastAsia="ar-SA"/>
        </w:rPr>
        <w:t xml:space="preserve">, из которой следует, что </w:t>
      </w:r>
      <w:r w:rsidR="003C134B">
        <w:rPr>
          <w:sz w:val="28"/>
          <w:szCs w:val="28"/>
          <w:lang w:eastAsia="ar-SA"/>
        </w:rPr>
        <w:t>---</w:t>
      </w:r>
      <w:r w:rsidRPr="007D5BE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в 21-00 ч. </w:t>
      </w:r>
      <w:r w:rsidRPr="007D5BEE">
        <w:rPr>
          <w:sz w:val="28"/>
          <w:szCs w:val="28"/>
          <w:lang w:eastAsia="ar-SA"/>
        </w:rPr>
        <w:t>по телефону сообщил</w:t>
      </w:r>
      <w:r>
        <w:rPr>
          <w:sz w:val="28"/>
          <w:szCs w:val="28"/>
          <w:lang w:eastAsia="ar-SA"/>
        </w:rPr>
        <w:t>а</w:t>
      </w:r>
      <w:r w:rsidRPr="007D5BEE">
        <w:rPr>
          <w:sz w:val="28"/>
          <w:szCs w:val="28"/>
          <w:lang w:eastAsia="ar-SA"/>
        </w:rPr>
        <w:t xml:space="preserve"> о том, что по адресу: г. </w:t>
      </w:r>
      <w:r w:rsidR="003C134B">
        <w:rPr>
          <w:sz w:val="28"/>
          <w:szCs w:val="28"/>
          <w:lang w:eastAsia="ar-SA"/>
        </w:rPr>
        <w:t>---</w:t>
      </w:r>
      <w:r w:rsidRPr="007D5BEE">
        <w:rPr>
          <w:sz w:val="28"/>
          <w:szCs w:val="28"/>
          <w:lang w:eastAsia="ar-SA"/>
        </w:rPr>
        <w:t xml:space="preserve"> произошло ДТП без пострадавших;</w:t>
      </w:r>
    </w:p>
    <w:p w:rsidR="00145EF3" w:rsidRPr="00485A9B" w:rsidP="00145EF3" w14:paraId="2965113C" w14:textId="17EA86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копией выписки из КУСП № </w:t>
      </w:r>
      <w:r w:rsidR="003C134B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, из которой следует, </w:t>
      </w:r>
      <w:r w:rsidR="003C134B">
        <w:rPr>
          <w:sz w:val="28"/>
          <w:szCs w:val="28"/>
          <w:lang w:eastAsia="ar-SA"/>
        </w:rPr>
        <w:t>---</w:t>
      </w:r>
      <w:r w:rsidR="007D5BEE">
        <w:rPr>
          <w:sz w:val="28"/>
          <w:szCs w:val="28"/>
          <w:lang w:eastAsia="ar-SA"/>
        </w:rPr>
        <w:t xml:space="preserve">в 22-00 ч. </w:t>
      </w:r>
      <w:r w:rsidRPr="00485A9B">
        <w:rPr>
          <w:sz w:val="28"/>
          <w:szCs w:val="28"/>
          <w:lang w:eastAsia="ar-SA"/>
        </w:rPr>
        <w:t xml:space="preserve">по телефону сообщил о том, что по </w:t>
      </w:r>
      <w:r w:rsidRPr="00485A9B" w:rsidR="00645D26">
        <w:rPr>
          <w:sz w:val="28"/>
          <w:szCs w:val="28"/>
          <w:lang w:eastAsia="ar-SA"/>
        </w:rPr>
        <w:t xml:space="preserve">адресу: </w:t>
      </w:r>
      <w:r w:rsidRPr="00485A9B">
        <w:rPr>
          <w:sz w:val="28"/>
          <w:szCs w:val="28"/>
          <w:lang w:eastAsia="ar-SA"/>
        </w:rPr>
        <w:t xml:space="preserve">г. </w:t>
      </w:r>
      <w:r w:rsidR="003C134B">
        <w:rPr>
          <w:sz w:val="28"/>
          <w:szCs w:val="28"/>
          <w:lang w:eastAsia="ar-SA"/>
        </w:rPr>
        <w:t>---</w:t>
      </w:r>
      <w:r w:rsidRPr="00485A9B" w:rsidR="00645D26">
        <w:rPr>
          <w:sz w:val="28"/>
          <w:szCs w:val="28"/>
          <w:lang w:eastAsia="ar-SA"/>
        </w:rPr>
        <w:t xml:space="preserve"> </w:t>
      </w:r>
      <w:r w:rsidR="007D5BEE">
        <w:rPr>
          <w:sz w:val="28"/>
          <w:szCs w:val="28"/>
          <w:lang w:eastAsia="ar-SA"/>
        </w:rPr>
        <w:t>произошло ДТП без пострадавших</w:t>
      </w:r>
      <w:r w:rsidRPr="00485A9B">
        <w:rPr>
          <w:sz w:val="28"/>
          <w:szCs w:val="28"/>
          <w:lang w:eastAsia="ar-SA"/>
        </w:rPr>
        <w:t>;</w:t>
      </w:r>
    </w:p>
    <w:p w:rsidR="0034263B" w:rsidRPr="00485A9B" w:rsidP="00145EF3" w14:paraId="2552EE29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- реестром правонарушений;</w:t>
      </w:r>
    </w:p>
    <w:p w:rsidR="00145EF3" w:rsidP="00145EF3" w14:paraId="798759AE" w14:textId="2EE90D00">
      <w:pPr>
        <w:ind w:firstLine="709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</w:t>
      </w:r>
      <w:r w:rsidRPr="00485A9B">
        <w:rPr>
          <w:sz w:val="28"/>
          <w:szCs w:val="28"/>
          <w:lang w:val="en-US" w:eastAsia="ar-SA"/>
        </w:rPr>
        <w:t>DVD</w:t>
      </w:r>
      <w:r w:rsidRPr="00485A9B">
        <w:rPr>
          <w:sz w:val="28"/>
          <w:szCs w:val="28"/>
          <w:lang w:eastAsia="ar-SA"/>
        </w:rPr>
        <w:t>-диском, на котором зафиксирован</w:t>
      </w:r>
      <w:r w:rsidRPr="00485A9B" w:rsidR="0034263B">
        <w:rPr>
          <w:sz w:val="28"/>
          <w:szCs w:val="28"/>
          <w:lang w:eastAsia="ar-SA"/>
        </w:rPr>
        <w:t xml:space="preserve"> осмотр</w:t>
      </w:r>
      <w:r w:rsidRPr="00485A9B">
        <w:rPr>
          <w:sz w:val="28"/>
          <w:szCs w:val="28"/>
          <w:lang w:eastAsia="ar-SA"/>
        </w:rPr>
        <w:t xml:space="preserve"> транспортн</w:t>
      </w:r>
      <w:r w:rsidRPr="00485A9B" w:rsidR="0034263B">
        <w:rPr>
          <w:sz w:val="28"/>
          <w:szCs w:val="28"/>
          <w:lang w:eastAsia="ar-SA"/>
        </w:rPr>
        <w:t>ого</w:t>
      </w:r>
      <w:r w:rsidRPr="00485A9B">
        <w:rPr>
          <w:sz w:val="28"/>
          <w:szCs w:val="28"/>
          <w:lang w:eastAsia="ar-SA"/>
        </w:rPr>
        <w:t xml:space="preserve"> средств</w:t>
      </w:r>
      <w:r w:rsidRPr="00485A9B" w:rsidR="0034263B">
        <w:rPr>
          <w:sz w:val="28"/>
          <w:szCs w:val="28"/>
          <w:lang w:eastAsia="ar-SA"/>
        </w:rPr>
        <w:t>а</w:t>
      </w:r>
      <w:r w:rsidRPr="00485A9B">
        <w:rPr>
          <w:sz w:val="28"/>
          <w:szCs w:val="28"/>
          <w:lang w:eastAsia="ar-SA"/>
        </w:rPr>
        <w:t xml:space="preserve"> </w:t>
      </w:r>
      <w:r w:rsidRPr="007D5BEE" w:rsidR="007D5BEE">
        <w:rPr>
          <w:sz w:val="28"/>
          <w:szCs w:val="28"/>
          <w:lang w:eastAsia="ar-SA"/>
        </w:rPr>
        <w:t>«</w:t>
      </w:r>
      <w:r w:rsidR="003C134B">
        <w:rPr>
          <w:sz w:val="28"/>
          <w:szCs w:val="28"/>
          <w:lang w:eastAsia="ar-SA"/>
        </w:rPr>
        <w:t>---</w:t>
      </w:r>
      <w:r w:rsidRPr="007D5BEE" w:rsidR="007D5BEE">
        <w:rPr>
          <w:sz w:val="28"/>
          <w:szCs w:val="28"/>
          <w:lang w:eastAsia="ar-SA"/>
        </w:rPr>
        <w:t xml:space="preserve">» государственный регистрационный знак </w:t>
      </w:r>
      <w:r w:rsidR="003C134B">
        <w:rPr>
          <w:sz w:val="28"/>
          <w:szCs w:val="28"/>
          <w:lang w:eastAsia="ar-SA"/>
        </w:rPr>
        <w:t>---</w:t>
      </w:r>
    </w:p>
    <w:p w:rsidR="00E310F3" w:rsidRPr="00485A9B" w:rsidP="00145EF3" w14:paraId="588870A7" w14:textId="273C264A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</w:t>
      </w:r>
      <w:r w:rsidRPr="00E310F3">
        <w:rPr>
          <w:sz w:val="28"/>
          <w:szCs w:val="28"/>
          <w:lang w:eastAsia="ar-SA"/>
        </w:rPr>
        <w:t xml:space="preserve">отокол осмотра транспортного средства от </w:t>
      </w:r>
      <w:r w:rsidR="003C134B">
        <w:rPr>
          <w:sz w:val="28"/>
          <w:szCs w:val="28"/>
          <w:lang w:eastAsia="ar-SA"/>
        </w:rPr>
        <w:t>---</w:t>
      </w:r>
      <w:r w:rsidRPr="00E310F3">
        <w:rPr>
          <w:sz w:val="28"/>
          <w:szCs w:val="28"/>
          <w:lang w:eastAsia="ar-SA"/>
        </w:rPr>
        <w:t xml:space="preserve"> с фототаблицей, в соответствии с которым осмотрено транспортное средство «</w:t>
      </w:r>
      <w:r w:rsidR="003C134B">
        <w:rPr>
          <w:sz w:val="28"/>
          <w:szCs w:val="28"/>
          <w:lang w:eastAsia="ar-SA"/>
        </w:rPr>
        <w:t>---</w:t>
      </w:r>
      <w:r w:rsidRPr="00E310F3">
        <w:rPr>
          <w:sz w:val="28"/>
          <w:szCs w:val="28"/>
          <w:lang w:eastAsia="ar-SA"/>
        </w:rPr>
        <w:t xml:space="preserve"> государственный регистрационный знак </w:t>
      </w:r>
      <w:r w:rsidR="003C134B">
        <w:rPr>
          <w:sz w:val="28"/>
          <w:szCs w:val="28"/>
          <w:lang w:eastAsia="ar-SA"/>
        </w:rPr>
        <w:t>--</w:t>
      </w:r>
      <w:r w:rsidRPr="00E310F3">
        <w:rPr>
          <w:sz w:val="28"/>
          <w:szCs w:val="28"/>
          <w:lang w:eastAsia="ar-SA"/>
        </w:rPr>
        <w:t>, получившее повреждения в результате ДТП</w:t>
      </w:r>
      <w:r>
        <w:rPr>
          <w:sz w:val="28"/>
          <w:szCs w:val="28"/>
          <w:lang w:eastAsia="ar-SA"/>
        </w:rPr>
        <w:t xml:space="preserve"> подлежит исключению из объема представленных доказательств, поскольку в нарушение ч. 9 ст. 28.1.1 КоАП РФ, на который имеется ссылка в указанном протоколе,</w:t>
      </w:r>
      <w:r w:rsidRPr="00E310F3">
        <w:t xml:space="preserve"> </w:t>
      </w:r>
      <w:r w:rsidRPr="00E310F3">
        <w:rPr>
          <w:sz w:val="28"/>
          <w:szCs w:val="28"/>
          <w:lang w:eastAsia="ar-SA"/>
        </w:rPr>
        <w:t>лицами, участвовавшими в производстве осмотра</w:t>
      </w:r>
      <w:r>
        <w:rPr>
          <w:sz w:val="28"/>
          <w:szCs w:val="28"/>
          <w:lang w:eastAsia="ar-SA"/>
        </w:rPr>
        <w:t xml:space="preserve"> указанный протокол не подписан,</w:t>
      </w:r>
      <w:r w:rsidRPr="00E310F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</w:t>
      </w:r>
      <w:r w:rsidRPr="00E310F3">
        <w:rPr>
          <w:sz w:val="28"/>
          <w:szCs w:val="28"/>
          <w:lang w:eastAsia="ar-SA"/>
        </w:rPr>
        <w:t xml:space="preserve">опии протокола </w:t>
      </w:r>
      <w:r>
        <w:rPr>
          <w:sz w:val="28"/>
          <w:szCs w:val="28"/>
          <w:lang w:eastAsia="ar-SA"/>
        </w:rPr>
        <w:t>Иброхимову</w:t>
      </w:r>
      <w:r>
        <w:rPr>
          <w:sz w:val="28"/>
          <w:szCs w:val="28"/>
          <w:lang w:eastAsia="ar-SA"/>
        </w:rPr>
        <w:t xml:space="preserve"> М.А. не вручен</w:t>
      </w:r>
      <w:r w:rsidRPr="00E310F3">
        <w:rPr>
          <w:sz w:val="28"/>
          <w:szCs w:val="28"/>
          <w:lang w:eastAsia="ar-SA"/>
        </w:rPr>
        <w:t>.</w:t>
      </w:r>
    </w:p>
    <w:p w:rsidR="00145EF3" w:rsidP="00145EF3" w14:paraId="0556AE08" w14:textId="77777777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Pr="00485A9B">
        <w:rPr>
          <w:sz w:val="28"/>
          <w:szCs w:val="28"/>
          <w:lang w:eastAsia="ar-SA"/>
        </w:rPr>
        <w:t xml:space="preserve">ировой судья приходит к выводу о допустимости и достоверности </w:t>
      </w:r>
      <w:r w:rsidR="00E310F3">
        <w:rPr>
          <w:sz w:val="28"/>
          <w:szCs w:val="28"/>
          <w:lang w:eastAsia="ar-SA"/>
        </w:rPr>
        <w:t xml:space="preserve">иных </w:t>
      </w:r>
      <w:r w:rsidRPr="00485A9B">
        <w:rPr>
          <w:sz w:val="28"/>
          <w:szCs w:val="28"/>
          <w:lang w:eastAsia="ar-SA"/>
        </w:rPr>
        <w:t>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5321D2" w:rsidRPr="00485A9B" w:rsidP="00145EF3" w14:paraId="695F29F1" w14:textId="077837B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Вопреки доводам представителя </w:t>
      </w:r>
      <w:r w:rsidR="003C134B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транспортное средство </w:t>
      </w:r>
      <w:r w:rsidR="003C134B">
        <w:rPr>
          <w:sz w:val="28"/>
          <w:szCs w:val="28"/>
          <w:lang w:eastAsia="ar-SA"/>
        </w:rPr>
        <w:t>---</w:t>
      </w:r>
      <w:r w:rsidRPr="005321D2">
        <w:rPr>
          <w:sz w:val="28"/>
          <w:szCs w:val="28"/>
          <w:lang w:eastAsia="ar-SA"/>
        </w:rPr>
        <w:t xml:space="preserve"> государственный регистрационный знак </w:t>
      </w:r>
      <w:r w:rsidR="003C134B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было осмотрено </w:t>
      </w:r>
      <w:r w:rsidR="003C134B">
        <w:rPr>
          <w:sz w:val="28"/>
          <w:szCs w:val="28"/>
          <w:lang w:eastAsia="ar-SA"/>
        </w:rPr>
        <w:t>--</w:t>
      </w:r>
      <w:r>
        <w:rPr>
          <w:sz w:val="28"/>
          <w:szCs w:val="28"/>
          <w:lang w:eastAsia="ar-SA"/>
        </w:rPr>
        <w:t xml:space="preserve"> в присутствии водителя </w:t>
      </w:r>
      <w:r w:rsidR="003C134B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обнаружены повреждения заднего бампера с левой стороны, а также скрытые повреждения, которые возникли от столкновения с </w:t>
      </w:r>
      <w:r w:rsidRPr="005321D2">
        <w:rPr>
          <w:sz w:val="28"/>
          <w:szCs w:val="28"/>
          <w:lang w:eastAsia="ar-SA"/>
        </w:rPr>
        <w:t>транспортн</w:t>
      </w:r>
      <w:r>
        <w:rPr>
          <w:sz w:val="28"/>
          <w:szCs w:val="28"/>
          <w:lang w:eastAsia="ar-SA"/>
        </w:rPr>
        <w:t>ым</w:t>
      </w:r>
      <w:r w:rsidRPr="005321D2">
        <w:rPr>
          <w:sz w:val="28"/>
          <w:szCs w:val="28"/>
          <w:lang w:eastAsia="ar-SA"/>
        </w:rPr>
        <w:t xml:space="preserve"> средств</w:t>
      </w:r>
      <w:r>
        <w:rPr>
          <w:sz w:val="28"/>
          <w:szCs w:val="28"/>
          <w:lang w:eastAsia="ar-SA"/>
        </w:rPr>
        <w:t>ом</w:t>
      </w:r>
      <w:r w:rsidRPr="005321D2">
        <w:rPr>
          <w:sz w:val="28"/>
          <w:szCs w:val="28"/>
          <w:lang w:eastAsia="ar-SA"/>
        </w:rPr>
        <w:t xml:space="preserve"> «</w:t>
      </w:r>
      <w:r w:rsidR="003C134B">
        <w:rPr>
          <w:sz w:val="28"/>
          <w:szCs w:val="28"/>
          <w:lang w:eastAsia="ar-SA"/>
        </w:rPr>
        <w:t>---</w:t>
      </w:r>
      <w:r w:rsidRPr="005321D2">
        <w:rPr>
          <w:sz w:val="28"/>
          <w:szCs w:val="28"/>
          <w:lang w:eastAsia="ar-SA"/>
        </w:rPr>
        <w:t xml:space="preserve">» государственный регистрационный знак </w:t>
      </w:r>
      <w:r w:rsidR="003C134B">
        <w:rPr>
          <w:sz w:val="28"/>
          <w:szCs w:val="28"/>
          <w:lang w:eastAsia="ar-SA"/>
        </w:rPr>
        <w:t>---</w:t>
      </w:r>
    </w:p>
    <w:p w:rsidR="00145EF3" w:rsidRPr="00485A9B" w:rsidP="00145EF3" w14:paraId="02D8F5DF" w14:textId="77777777">
      <w:pPr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Произошедшее событие отвечает признакам дорожно-транспортного происшествия, которым в соответствии с пунктом 1.2 Правил дорожного движения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145EF3" w:rsidRPr="00485A9B" w:rsidP="00145EF3" w14:paraId="585D0E07" w14:textId="77777777">
      <w:pPr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Признаков уголовно наказуемого деяния в действиях </w:t>
      </w:r>
      <w:r w:rsidRPr="007D5BEE" w:rsidR="007D5BEE">
        <w:rPr>
          <w:sz w:val="28"/>
          <w:szCs w:val="28"/>
          <w:lang w:eastAsia="ar-SA"/>
        </w:rPr>
        <w:t>Ибро</w:t>
      </w:r>
      <w:r w:rsidR="007940AE">
        <w:rPr>
          <w:sz w:val="28"/>
          <w:szCs w:val="28"/>
          <w:lang w:eastAsia="ar-SA"/>
        </w:rPr>
        <w:t>х</w:t>
      </w:r>
      <w:r w:rsidRPr="007D5BEE" w:rsidR="007D5BEE">
        <w:rPr>
          <w:sz w:val="28"/>
          <w:szCs w:val="28"/>
          <w:lang w:eastAsia="ar-SA"/>
        </w:rPr>
        <w:t>имов</w:t>
      </w:r>
      <w:r w:rsidR="007D5BEE">
        <w:rPr>
          <w:sz w:val="28"/>
          <w:szCs w:val="28"/>
          <w:lang w:eastAsia="ar-SA"/>
        </w:rPr>
        <w:t>а</w:t>
      </w:r>
      <w:r w:rsidRPr="007D5BEE" w:rsidR="007D5BEE">
        <w:rPr>
          <w:sz w:val="28"/>
          <w:szCs w:val="28"/>
          <w:lang w:eastAsia="ar-SA"/>
        </w:rPr>
        <w:t xml:space="preserve"> М.А. </w:t>
      </w:r>
      <w:r w:rsidRPr="00485A9B">
        <w:rPr>
          <w:sz w:val="28"/>
          <w:szCs w:val="28"/>
          <w:lang w:eastAsia="ar-SA"/>
        </w:rPr>
        <w:t>не установлено, и они образуют состав административного правонарушения, предусмотренного частью 2 статьи 12.27 Кодекса Российской Федерации об административных правонарушениях.</w:t>
      </w:r>
    </w:p>
    <w:p w:rsidR="007940AE" w:rsidP="00145EF3" w14:paraId="04F00E39" w14:textId="77777777">
      <w:pPr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Субъективная сторона состава административного правонарушения, предусмотренного частью 2 статьи 12.27 Кодекса Российской Федерации об административных правонарушениях, характеризуется умышленной формой вины. </w:t>
      </w:r>
    </w:p>
    <w:p w:rsidR="00145EF3" w:rsidP="00145EF3" w14:paraId="085E4580" w14:textId="591FD70F">
      <w:pPr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Оснований полагать, что </w:t>
      </w:r>
      <w:r w:rsidRPr="007D5BEE" w:rsidR="007D5BEE">
        <w:rPr>
          <w:sz w:val="28"/>
          <w:szCs w:val="28"/>
          <w:lang w:eastAsia="ar-SA"/>
        </w:rPr>
        <w:t>Ибро</w:t>
      </w:r>
      <w:r w:rsidR="007940AE">
        <w:rPr>
          <w:sz w:val="28"/>
          <w:szCs w:val="28"/>
          <w:lang w:eastAsia="ar-SA"/>
        </w:rPr>
        <w:t>х</w:t>
      </w:r>
      <w:r w:rsidRPr="007D5BEE" w:rsidR="007D5BEE">
        <w:rPr>
          <w:sz w:val="28"/>
          <w:szCs w:val="28"/>
          <w:lang w:eastAsia="ar-SA"/>
        </w:rPr>
        <w:t>имов</w:t>
      </w:r>
      <w:r w:rsidRPr="007D5BEE" w:rsidR="007D5BEE">
        <w:rPr>
          <w:sz w:val="28"/>
          <w:szCs w:val="28"/>
          <w:lang w:eastAsia="ar-SA"/>
        </w:rPr>
        <w:t xml:space="preserve"> М.А.</w:t>
      </w:r>
      <w:r w:rsidRPr="007D5BEE">
        <w:rPr>
          <w:sz w:val="28"/>
          <w:szCs w:val="28"/>
          <w:lang w:eastAsia="ar-SA"/>
        </w:rPr>
        <w:t>,</w:t>
      </w:r>
      <w:r w:rsidRPr="00485A9B">
        <w:rPr>
          <w:sz w:val="28"/>
          <w:szCs w:val="28"/>
          <w:lang w:eastAsia="ar-SA"/>
        </w:rPr>
        <w:t xml:space="preserve"> как водитель, не был осведомлен о факте дорожно-транспортного происшествия, действовал без умысла, с учетом </w:t>
      </w:r>
      <w:r w:rsidRPr="00485A9B" w:rsidR="0034263B">
        <w:rPr>
          <w:sz w:val="28"/>
          <w:szCs w:val="28"/>
          <w:lang w:eastAsia="ar-SA"/>
        </w:rPr>
        <w:t>сложившейся</w:t>
      </w:r>
      <w:r w:rsidRPr="00485A9B">
        <w:rPr>
          <w:sz w:val="28"/>
          <w:szCs w:val="28"/>
          <w:lang w:eastAsia="ar-SA"/>
        </w:rPr>
        <w:t xml:space="preserve"> ситуации, не имеется.</w:t>
      </w:r>
      <w:r w:rsidRPr="00485A9B" w:rsidR="0034263B">
        <w:rPr>
          <w:sz w:val="28"/>
          <w:szCs w:val="28"/>
          <w:lang w:eastAsia="ar-SA"/>
        </w:rPr>
        <w:t xml:space="preserve"> </w:t>
      </w:r>
      <w:r w:rsidRPr="00485A9B" w:rsidR="00A60DD5">
        <w:rPr>
          <w:sz w:val="28"/>
          <w:szCs w:val="28"/>
          <w:lang w:eastAsia="ar-SA"/>
        </w:rPr>
        <w:t>Е</w:t>
      </w:r>
      <w:r w:rsidR="007D5BEE">
        <w:rPr>
          <w:sz w:val="28"/>
          <w:szCs w:val="28"/>
          <w:lang w:eastAsia="ar-SA"/>
        </w:rPr>
        <w:t>го</w:t>
      </w:r>
      <w:r w:rsidRPr="00485A9B" w:rsidR="00A60DD5">
        <w:rPr>
          <w:sz w:val="28"/>
          <w:szCs w:val="28"/>
          <w:lang w:eastAsia="ar-SA"/>
        </w:rPr>
        <w:t xml:space="preserve"> доводы о том, что </w:t>
      </w:r>
      <w:r w:rsidR="007D5BEE">
        <w:rPr>
          <w:sz w:val="28"/>
          <w:szCs w:val="28"/>
          <w:lang w:eastAsia="ar-SA"/>
        </w:rPr>
        <w:t>претензий со стороны водителя «Тойота Камри» не имелось, что позволило ему уехать с места ДТП, противоречат материалам дела, из которых следует,</w:t>
      </w:r>
      <w:r w:rsidR="00406372">
        <w:rPr>
          <w:sz w:val="28"/>
          <w:szCs w:val="28"/>
          <w:lang w:eastAsia="ar-SA"/>
        </w:rPr>
        <w:t xml:space="preserve"> что </w:t>
      </w:r>
      <w:r w:rsidR="003C134B">
        <w:rPr>
          <w:sz w:val="28"/>
          <w:szCs w:val="28"/>
          <w:lang w:eastAsia="ar-SA"/>
        </w:rPr>
        <w:t>---</w:t>
      </w:r>
      <w:r w:rsidR="00406372">
        <w:rPr>
          <w:sz w:val="28"/>
          <w:szCs w:val="28"/>
          <w:lang w:eastAsia="ar-SA"/>
        </w:rPr>
        <w:t xml:space="preserve">. сообщила ему о том, что он зацепил ее транспортное средство, а после того, как </w:t>
      </w:r>
      <w:r w:rsidR="00406372">
        <w:rPr>
          <w:sz w:val="28"/>
          <w:szCs w:val="28"/>
          <w:lang w:eastAsia="ar-SA"/>
        </w:rPr>
        <w:t>Иброхимов</w:t>
      </w:r>
      <w:r w:rsidR="00406372">
        <w:rPr>
          <w:sz w:val="28"/>
          <w:szCs w:val="28"/>
          <w:lang w:eastAsia="ar-SA"/>
        </w:rPr>
        <w:t xml:space="preserve"> М.А. уехал, сообщила о случившемся в ГИБДД, затем это сделал и собственник транспортного средства </w:t>
      </w:r>
      <w:r w:rsidR="003C134B">
        <w:rPr>
          <w:sz w:val="28"/>
          <w:szCs w:val="28"/>
          <w:lang w:eastAsia="ar-SA"/>
        </w:rPr>
        <w:t>---</w:t>
      </w:r>
      <w:r w:rsidR="00406372">
        <w:rPr>
          <w:sz w:val="28"/>
          <w:szCs w:val="28"/>
          <w:lang w:eastAsia="ar-SA"/>
        </w:rPr>
        <w:t xml:space="preserve">. </w:t>
      </w:r>
    </w:p>
    <w:p w:rsidR="003743A0" w:rsidP="00145EF3" w14:paraId="239CFA19" w14:textId="77777777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Кроме того, и</w:t>
      </w:r>
      <w:r w:rsidRPr="003743A0">
        <w:rPr>
          <w:sz w:val="28"/>
          <w:szCs w:val="28"/>
          <w:lang w:eastAsia="ar-SA"/>
        </w:rPr>
        <w:t xml:space="preserve">сходя из системного толкования приведенных выше норм, в настоящем случае при дорожно-транспортном происшествии с участием транспортных средств, водители которых не установили характер и </w:t>
      </w:r>
      <w:r w:rsidRPr="003743A0">
        <w:rPr>
          <w:sz w:val="28"/>
          <w:szCs w:val="28"/>
          <w:lang w:eastAsia="ar-SA"/>
        </w:rPr>
        <w:t>перечень полученных повреждений, не определили наличие или отсутствие разногласий на их предмет и не зафиксировали их в извещении о дорожно-транспортном происшествии, бланк которого должен быть заполнен обоими водителями причастных к дорожно-транспортному происшествию транспортных средств в соответствии с правилами обязательного страхования, условия Федерального закона от 25 апреля 2002 года N 40-ФЗ «Об обязательном страховании гражданской ответственности владельцев транспортных средств» соблюдены не были, поэтому в таком случае следовало сообщить о произошедшем дорожно-транспортном происшествии в полицию и дождаться прибытия сотрудников полиции на место дорожно-транспортного происшествия.</w:t>
      </w:r>
    </w:p>
    <w:p w:rsidR="00A60DD5" w:rsidRPr="00485A9B" w:rsidP="00145EF3" w14:paraId="58334634" w14:textId="326AACBD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Таким образом, с</w:t>
      </w:r>
      <w:r w:rsidRPr="00485A9B">
        <w:rPr>
          <w:sz w:val="28"/>
          <w:szCs w:val="28"/>
          <w:lang w:eastAsia="ar-SA"/>
        </w:rPr>
        <w:t xml:space="preserve">овокупность исследованных в судебном заседании доказательств свидетельствует о том, что </w:t>
      </w:r>
      <w:r w:rsidRPr="00406372" w:rsidR="00406372">
        <w:rPr>
          <w:sz w:val="28"/>
          <w:szCs w:val="28"/>
          <w:lang w:eastAsia="ar-SA"/>
        </w:rPr>
        <w:t xml:space="preserve">06 апреля 2026 года в 21 час 00 минут по адресу: ХМАО-Югра, г. </w:t>
      </w:r>
      <w:r w:rsidR="003C134B">
        <w:rPr>
          <w:sz w:val="28"/>
          <w:szCs w:val="28"/>
          <w:lang w:eastAsia="ar-SA"/>
        </w:rPr>
        <w:t>---</w:t>
      </w:r>
      <w:r w:rsidRPr="00406372" w:rsidR="00406372">
        <w:rPr>
          <w:sz w:val="28"/>
          <w:szCs w:val="28"/>
          <w:lang w:eastAsia="ar-SA"/>
        </w:rPr>
        <w:t xml:space="preserve">, </w:t>
      </w:r>
      <w:r w:rsidRPr="00406372" w:rsidR="00406372">
        <w:rPr>
          <w:sz w:val="28"/>
          <w:szCs w:val="28"/>
          <w:lang w:eastAsia="ar-SA"/>
        </w:rPr>
        <w:t>Иброхимов</w:t>
      </w:r>
      <w:r w:rsidRPr="00406372" w:rsidR="00406372">
        <w:rPr>
          <w:sz w:val="28"/>
          <w:szCs w:val="28"/>
          <w:lang w:eastAsia="ar-SA"/>
        </w:rPr>
        <w:t xml:space="preserve"> М.А., управляя транспортным средством «</w:t>
      </w:r>
      <w:r w:rsidR="003C134B">
        <w:rPr>
          <w:sz w:val="28"/>
          <w:szCs w:val="28"/>
          <w:lang w:eastAsia="ar-SA"/>
        </w:rPr>
        <w:t>---</w:t>
      </w:r>
      <w:r w:rsidRPr="00406372" w:rsidR="00406372">
        <w:rPr>
          <w:sz w:val="28"/>
          <w:szCs w:val="28"/>
          <w:lang w:eastAsia="ar-SA"/>
        </w:rPr>
        <w:t xml:space="preserve"> государственный регистрационный знак </w:t>
      </w:r>
      <w:r w:rsidR="003C134B">
        <w:rPr>
          <w:sz w:val="28"/>
          <w:szCs w:val="28"/>
          <w:lang w:eastAsia="ar-SA"/>
        </w:rPr>
        <w:t>---</w:t>
      </w:r>
      <w:r w:rsidRPr="00406372" w:rsidR="00406372">
        <w:rPr>
          <w:sz w:val="28"/>
          <w:szCs w:val="28"/>
          <w:lang w:eastAsia="ar-SA"/>
        </w:rPr>
        <w:t xml:space="preserve"> при встречном разъезде не обеспечил безопасный боковой интервал, чем допустил столкновение с транспортным средством «</w:t>
      </w:r>
      <w:r w:rsidR="003C134B">
        <w:rPr>
          <w:sz w:val="28"/>
          <w:szCs w:val="28"/>
          <w:lang w:eastAsia="ar-SA"/>
        </w:rPr>
        <w:t>---</w:t>
      </w:r>
      <w:r w:rsidRPr="00406372" w:rsidR="00406372">
        <w:rPr>
          <w:sz w:val="28"/>
          <w:szCs w:val="28"/>
          <w:lang w:eastAsia="ar-SA"/>
        </w:rPr>
        <w:t xml:space="preserve">» государственный регистрационный знак </w:t>
      </w:r>
      <w:r w:rsidR="003C134B">
        <w:rPr>
          <w:sz w:val="28"/>
          <w:szCs w:val="28"/>
          <w:lang w:eastAsia="ar-SA"/>
        </w:rPr>
        <w:t>--</w:t>
      </w:r>
      <w:r w:rsidRPr="00406372" w:rsidR="00406372">
        <w:rPr>
          <w:sz w:val="28"/>
          <w:szCs w:val="28"/>
          <w:lang w:eastAsia="ar-SA"/>
        </w:rPr>
        <w:t xml:space="preserve"> под управлением </w:t>
      </w:r>
      <w:r w:rsidR="003C134B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причинив повреждения </w:t>
      </w:r>
      <w:r w:rsidR="00406372">
        <w:rPr>
          <w:sz w:val="28"/>
          <w:szCs w:val="28"/>
          <w:lang w:eastAsia="ar-SA"/>
        </w:rPr>
        <w:t xml:space="preserve">указанному </w:t>
      </w:r>
      <w:r w:rsidRPr="00485A9B">
        <w:rPr>
          <w:sz w:val="28"/>
          <w:szCs w:val="28"/>
          <w:lang w:eastAsia="ar-SA"/>
        </w:rPr>
        <w:t>транспортному средству, а именно: заднего бампера</w:t>
      </w:r>
      <w:r w:rsidR="00406372">
        <w:rPr>
          <w:sz w:val="28"/>
          <w:szCs w:val="28"/>
          <w:lang w:eastAsia="ar-SA"/>
        </w:rPr>
        <w:t xml:space="preserve"> слева</w:t>
      </w:r>
      <w:r w:rsidRPr="00485A9B">
        <w:rPr>
          <w:sz w:val="28"/>
          <w:szCs w:val="28"/>
          <w:lang w:eastAsia="ar-SA"/>
        </w:rPr>
        <w:t>, а также скрытые повреждения, после чего оставил место дорожно-транспортного происшествия, участником которого он являлс</w:t>
      </w:r>
      <w:r w:rsidR="00406372">
        <w:rPr>
          <w:sz w:val="28"/>
          <w:szCs w:val="28"/>
          <w:lang w:eastAsia="ar-SA"/>
        </w:rPr>
        <w:t>я</w:t>
      </w:r>
      <w:r w:rsidRPr="00485A9B">
        <w:rPr>
          <w:sz w:val="28"/>
          <w:szCs w:val="28"/>
          <w:lang w:eastAsia="ar-SA"/>
        </w:rPr>
        <w:t>. Признаки уголовно наказуемого деяния отсутствуют.</w:t>
      </w:r>
    </w:p>
    <w:p w:rsidR="00145EF3" w:rsidRPr="00485A9B" w:rsidP="00145EF3" w14:paraId="421930C7" w14:textId="77777777">
      <w:pPr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Действия </w:t>
      </w:r>
      <w:r w:rsidRPr="00406372" w:rsidR="00406372">
        <w:rPr>
          <w:sz w:val="28"/>
          <w:szCs w:val="28"/>
          <w:lang w:eastAsia="ar-SA"/>
        </w:rPr>
        <w:t>Иброхимов</w:t>
      </w:r>
      <w:r w:rsidR="00406372">
        <w:rPr>
          <w:sz w:val="28"/>
          <w:szCs w:val="28"/>
          <w:lang w:eastAsia="ar-SA"/>
        </w:rPr>
        <w:t>а</w:t>
      </w:r>
      <w:r w:rsidRPr="00406372" w:rsidR="00406372">
        <w:rPr>
          <w:sz w:val="28"/>
          <w:szCs w:val="28"/>
          <w:lang w:eastAsia="ar-SA"/>
        </w:rPr>
        <w:t xml:space="preserve"> М.А.</w:t>
      </w:r>
      <w:r w:rsidRPr="00485A9B" w:rsidR="00A60DD5">
        <w:rPr>
          <w:sz w:val="28"/>
          <w:szCs w:val="28"/>
          <w:lang w:eastAsia="ar-SA"/>
        </w:rPr>
        <w:t xml:space="preserve"> </w:t>
      </w:r>
      <w:r w:rsidRPr="00485A9B">
        <w:rPr>
          <w:sz w:val="28"/>
          <w:szCs w:val="28"/>
          <w:lang w:eastAsia="ar-SA"/>
        </w:rPr>
        <w:t>мировой судья квалифицирует по ч. 2 ст. 12.27 Кодекса Российской Федерации об административных правонарушениях - оставление водителем в нарушение Правил дорожного движения места дорожно-транспортного происшествия, участником которого он являлся</w:t>
      </w:r>
      <w:r w:rsidRPr="00485A9B" w:rsidR="00A60DD5">
        <w:rPr>
          <w:sz w:val="28"/>
          <w:szCs w:val="28"/>
          <w:lang w:eastAsia="ar-SA"/>
        </w:rPr>
        <w:t>,</w:t>
      </w:r>
      <w:r w:rsidRPr="00485A9B" w:rsidR="00A60DD5">
        <w:rPr>
          <w:sz w:val="28"/>
          <w:szCs w:val="28"/>
        </w:rPr>
        <w:t xml:space="preserve"> п</w:t>
      </w:r>
      <w:r w:rsidRPr="00485A9B" w:rsidR="00A60DD5">
        <w:rPr>
          <w:sz w:val="28"/>
          <w:szCs w:val="28"/>
          <w:lang w:eastAsia="ar-SA"/>
        </w:rPr>
        <w:t>ри отсутствии признаков уголовно наказуемого деяния</w:t>
      </w:r>
      <w:r w:rsidRPr="00485A9B">
        <w:rPr>
          <w:sz w:val="28"/>
          <w:szCs w:val="28"/>
          <w:lang w:eastAsia="ar-SA"/>
        </w:rPr>
        <w:t>.</w:t>
      </w:r>
    </w:p>
    <w:p w:rsidR="00485A9B" w:rsidRPr="00485A9B" w:rsidP="00145EF3" w14:paraId="5B710DBF" w14:textId="77777777">
      <w:pPr>
        <w:ind w:firstLine="709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Обстоятельств, смягчающи</w:t>
      </w:r>
      <w:r w:rsidR="00406372">
        <w:rPr>
          <w:sz w:val="28"/>
          <w:szCs w:val="28"/>
          <w:lang w:eastAsia="ar-SA"/>
        </w:rPr>
        <w:t>х</w:t>
      </w:r>
      <w:r w:rsidRPr="00485A9B">
        <w:rPr>
          <w:sz w:val="28"/>
          <w:szCs w:val="28"/>
          <w:lang w:eastAsia="ar-SA"/>
        </w:rPr>
        <w:t xml:space="preserve"> вину, в соответствии со ст. 4.2 КоАП РФ, </w:t>
      </w:r>
      <w:r w:rsidR="00406372">
        <w:rPr>
          <w:sz w:val="28"/>
          <w:szCs w:val="28"/>
          <w:lang w:eastAsia="ar-SA"/>
        </w:rPr>
        <w:t>не установлено</w:t>
      </w:r>
      <w:r w:rsidRPr="00485A9B">
        <w:rPr>
          <w:sz w:val="28"/>
          <w:szCs w:val="28"/>
          <w:lang w:eastAsia="ar-SA"/>
        </w:rPr>
        <w:t>.</w:t>
      </w:r>
    </w:p>
    <w:p w:rsidR="00145EF3" w:rsidRPr="00485A9B" w:rsidP="00145EF3" w14:paraId="1B292EDB" w14:textId="77777777">
      <w:pPr>
        <w:ind w:firstLine="709"/>
        <w:jc w:val="both"/>
        <w:rPr>
          <w:sz w:val="28"/>
          <w:szCs w:val="28"/>
        </w:rPr>
      </w:pPr>
      <w:r w:rsidRPr="00485A9B">
        <w:rPr>
          <w:sz w:val="28"/>
          <w:szCs w:val="28"/>
          <w:lang w:eastAsia="ar-SA"/>
        </w:rPr>
        <w:t>Обстоятельств</w:t>
      </w:r>
      <w:r w:rsidR="00406372">
        <w:rPr>
          <w:sz w:val="28"/>
          <w:szCs w:val="28"/>
          <w:lang w:eastAsia="ar-SA"/>
        </w:rPr>
        <w:t>ом</w:t>
      </w:r>
      <w:r w:rsidRPr="00485A9B">
        <w:rPr>
          <w:sz w:val="28"/>
          <w:szCs w:val="28"/>
          <w:lang w:eastAsia="ar-SA"/>
        </w:rPr>
        <w:t>,</w:t>
      </w:r>
      <w:r w:rsidR="00406372">
        <w:rPr>
          <w:sz w:val="28"/>
          <w:szCs w:val="28"/>
          <w:lang w:eastAsia="ar-SA"/>
        </w:rPr>
        <w:t xml:space="preserve"> отягчающим административную ответственность, в соответствии со ст. 4.3 КоАП РФ является </w:t>
      </w:r>
      <w:r w:rsidRPr="003B4E3D" w:rsidR="003B4E3D">
        <w:rPr>
          <w:sz w:val="28"/>
          <w:szCs w:val="28"/>
          <w:lang w:eastAsia="ar-SA"/>
        </w:rPr>
        <w:t>повторное совершение однородного административного правонарушения</w:t>
      </w:r>
      <w:r w:rsidR="003B4E3D">
        <w:rPr>
          <w:sz w:val="28"/>
          <w:szCs w:val="28"/>
          <w:lang w:eastAsia="ar-SA"/>
        </w:rPr>
        <w:t xml:space="preserve">, поскольку 20.02.2026 </w:t>
      </w:r>
      <w:r w:rsidR="003B4E3D">
        <w:rPr>
          <w:sz w:val="28"/>
          <w:szCs w:val="28"/>
          <w:lang w:eastAsia="ar-SA"/>
        </w:rPr>
        <w:t>Иброхимов</w:t>
      </w:r>
      <w:r w:rsidR="003B4E3D">
        <w:rPr>
          <w:sz w:val="28"/>
          <w:szCs w:val="28"/>
          <w:lang w:eastAsia="ar-SA"/>
        </w:rPr>
        <w:t xml:space="preserve"> М.А. привлечен к административной ответственности по ч. 1 ст. 12.12 КоАП РФ и ст. 12.6 КоАП РФ</w:t>
      </w:r>
      <w:r w:rsidRPr="00485A9B">
        <w:rPr>
          <w:sz w:val="28"/>
          <w:szCs w:val="28"/>
          <w:lang w:eastAsia="ar-SA"/>
        </w:rPr>
        <w:t>.</w:t>
      </w:r>
    </w:p>
    <w:p w:rsidR="003B4E3D" w:rsidRPr="00B34CC0" w:rsidP="003B4E3D" w14:paraId="15F75291" w14:textId="77777777">
      <w:pPr>
        <w:ind w:firstLine="720"/>
        <w:jc w:val="both"/>
        <w:rPr>
          <w:sz w:val="27"/>
          <w:szCs w:val="27"/>
        </w:rPr>
      </w:pPr>
      <w:r w:rsidRPr="00485A9B">
        <w:rPr>
          <w:sz w:val="28"/>
          <w:szCs w:val="28"/>
          <w:lang w:eastAsia="ar-SA"/>
        </w:rPr>
        <w:t xml:space="preserve">Учитывая характер совершенного правонарушения, личность виновного, его имущественное положение, </w:t>
      </w:r>
      <w:r>
        <w:rPr>
          <w:sz w:val="28"/>
          <w:szCs w:val="28"/>
          <w:lang w:eastAsia="ar-SA"/>
        </w:rPr>
        <w:t xml:space="preserve">отсутствие </w:t>
      </w:r>
      <w:r w:rsidRPr="00485A9B">
        <w:rPr>
          <w:sz w:val="28"/>
          <w:szCs w:val="28"/>
          <w:lang w:eastAsia="ar-SA"/>
        </w:rPr>
        <w:t>смягчающ</w:t>
      </w:r>
      <w:r>
        <w:rPr>
          <w:sz w:val="28"/>
          <w:szCs w:val="28"/>
          <w:lang w:eastAsia="ar-SA"/>
        </w:rPr>
        <w:t xml:space="preserve">их </w:t>
      </w:r>
      <w:r w:rsidRPr="00485A9B"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 xml:space="preserve"> наличие</w:t>
      </w:r>
      <w:r w:rsidRPr="00485A9B" w:rsidR="00485A9B">
        <w:rPr>
          <w:sz w:val="28"/>
          <w:szCs w:val="28"/>
          <w:lang w:eastAsia="ar-SA"/>
        </w:rPr>
        <w:t xml:space="preserve"> </w:t>
      </w:r>
      <w:r w:rsidRPr="00485A9B">
        <w:rPr>
          <w:sz w:val="28"/>
          <w:szCs w:val="28"/>
          <w:lang w:eastAsia="ar-SA"/>
        </w:rPr>
        <w:t>отягчающ</w:t>
      </w:r>
      <w:r>
        <w:rPr>
          <w:sz w:val="28"/>
          <w:szCs w:val="28"/>
          <w:lang w:eastAsia="ar-SA"/>
        </w:rPr>
        <w:t>его</w:t>
      </w:r>
      <w:r w:rsidRPr="00485A9B">
        <w:rPr>
          <w:sz w:val="28"/>
          <w:szCs w:val="28"/>
          <w:lang w:eastAsia="ar-SA"/>
        </w:rPr>
        <w:t xml:space="preserve"> административную ответственность обстоятельств, мировой судья для достижения целей административного наказания, предусмотренных ст. 3.1 Кодекса Российской Федерации об административных правонарушениях, считает возможным и целесообразным назначить </w:t>
      </w:r>
      <w:r w:rsidRPr="003B4E3D">
        <w:rPr>
          <w:sz w:val="28"/>
          <w:szCs w:val="28"/>
          <w:lang w:eastAsia="ar-SA"/>
        </w:rPr>
        <w:t>Иброхимов</w:t>
      </w:r>
      <w:r>
        <w:rPr>
          <w:sz w:val="28"/>
          <w:szCs w:val="28"/>
          <w:lang w:eastAsia="ar-SA"/>
        </w:rPr>
        <w:t>у</w:t>
      </w:r>
      <w:r w:rsidRPr="003B4E3D">
        <w:rPr>
          <w:sz w:val="28"/>
          <w:szCs w:val="28"/>
          <w:lang w:eastAsia="ar-SA"/>
        </w:rPr>
        <w:t xml:space="preserve"> М.А. </w:t>
      </w:r>
      <w:r w:rsidRPr="005321D2">
        <w:rPr>
          <w:sz w:val="28"/>
          <w:szCs w:val="28"/>
          <w:lang w:eastAsia="ar-SA"/>
        </w:rPr>
        <w:t xml:space="preserve">наказание в виде </w:t>
      </w:r>
      <w:r w:rsidRPr="005321D2">
        <w:rPr>
          <w:sz w:val="28"/>
          <w:szCs w:val="28"/>
        </w:rPr>
        <w:t>административного ареста</w:t>
      </w:r>
      <w:r w:rsidRPr="00B34CC0">
        <w:rPr>
          <w:sz w:val="27"/>
          <w:szCs w:val="27"/>
        </w:rPr>
        <w:t>.</w:t>
      </w:r>
    </w:p>
    <w:p w:rsidR="003B4E3D" w:rsidRPr="003743A0" w:rsidP="003B4E3D" w14:paraId="4C273155" w14:textId="77777777">
      <w:pPr>
        <w:ind w:firstLine="720"/>
        <w:jc w:val="both"/>
        <w:rPr>
          <w:sz w:val="28"/>
          <w:szCs w:val="28"/>
        </w:rPr>
      </w:pPr>
      <w:r w:rsidRPr="003743A0">
        <w:rPr>
          <w:sz w:val="28"/>
          <w:szCs w:val="28"/>
        </w:rPr>
        <w:t xml:space="preserve">К лицам, указанным в ч. 2 ст. 3.9 Кодекса РФ об административных правонарушениях, в отношении которых не может применяться административный арест </w:t>
      </w:r>
      <w:r w:rsidRPr="003743A0">
        <w:rPr>
          <w:sz w:val="28"/>
          <w:szCs w:val="28"/>
        </w:rPr>
        <w:t>Иброхимов</w:t>
      </w:r>
      <w:r w:rsidRPr="003743A0">
        <w:rPr>
          <w:sz w:val="28"/>
          <w:szCs w:val="28"/>
        </w:rPr>
        <w:t xml:space="preserve"> М.А. не относится.</w:t>
      </w:r>
    </w:p>
    <w:p w:rsidR="003B4E3D" w:rsidRPr="003743A0" w:rsidP="003B4E3D" w14:paraId="169C6D9C" w14:textId="7DF63651">
      <w:pPr>
        <w:ind w:firstLine="720"/>
        <w:jc w:val="both"/>
        <w:rPr>
          <w:sz w:val="28"/>
          <w:szCs w:val="28"/>
        </w:rPr>
      </w:pPr>
      <w:r w:rsidRPr="003743A0">
        <w:rPr>
          <w:sz w:val="28"/>
          <w:szCs w:val="28"/>
        </w:rPr>
        <w:t xml:space="preserve">Начальным моментом, с которого подлежит исчислению срок отбывания административного ареста, мировой судья считает время прибытия </w:t>
      </w:r>
      <w:r w:rsidRPr="003743A0">
        <w:rPr>
          <w:sz w:val="28"/>
          <w:szCs w:val="28"/>
        </w:rPr>
        <w:t>Иброхимова</w:t>
      </w:r>
      <w:r w:rsidRPr="003743A0">
        <w:rPr>
          <w:sz w:val="28"/>
          <w:szCs w:val="28"/>
        </w:rPr>
        <w:t xml:space="preserve"> М.А. в служебное помещение судебного участка № 1 </w:t>
      </w:r>
      <w:r w:rsidRPr="003743A0">
        <w:rPr>
          <w:sz w:val="28"/>
          <w:szCs w:val="28"/>
        </w:rPr>
        <w:t>Пыть-Яхского</w:t>
      </w:r>
      <w:r w:rsidRPr="003743A0">
        <w:rPr>
          <w:sz w:val="28"/>
          <w:szCs w:val="28"/>
        </w:rPr>
        <w:t xml:space="preserve"> судебного района ХМАО-Югры, то есть 14 часов </w:t>
      </w:r>
      <w:r w:rsidR="005321D2">
        <w:rPr>
          <w:sz w:val="28"/>
          <w:szCs w:val="28"/>
        </w:rPr>
        <w:t>49</w:t>
      </w:r>
      <w:r w:rsidRPr="003743A0">
        <w:rPr>
          <w:sz w:val="28"/>
          <w:szCs w:val="28"/>
        </w:rPr>
        <w:t xml:space="preserve"> минут </w:t>
      </w:r>
      <w:r w:rsidR="003C134B">
        <w:rPr>
          <w:sz w:val="28"/>
          <w:szCs w:val="28"/>
        </w:rPr>
        <w:t>----</w:t>
      </w:r>
    </w:p>
    <w:p w:rsidR="003B4E3D" w:rsidRPr="003743A0" w:rsidP="003B4E3D" w14:paraId="0A25CA73" w14:textId="77777777">
      <w:pPr>
        <w:ind w:firstLine="720"/>
        <w:jc w:val="both"/>
        <w:rPr>
          <w:sz w:val="28"/>
          <w:szCs w:val="28"/>
        </w:rPr>
      </w:pPr>
      <w:r w:rsidRPr="003743A0">
        <w:rPr>
          <w:sz w:val="28"/>
          <w:szCs w:val="28"/>
        </w:rPr>
        <w:t>На основании изложенного, руководствуясь ст. ст. 29.9 – 29.11 Кодекса об административных правонарушениях, мировой судья</w:t>
      </w:r>
    </w:p>
    <w:p w:rsidR="003B4E3D" w:rsidRPr="003743A0" w:rsidP="003B4E3D" w14:paraId="66D449E8" w14:textId="77777777">
      <w:pPr>
        <w:ind w:firstLine="720"/>
        <w:jc w:val="both"/>
        <w:rPr>
          <w:sz w:val="28"/>
          <w:szCs w:val="28"/>
        </w:rPr>
      </w:pPr>
      <w:r w:rsidRPr="003743A0">
        <w:rPr>
          <w:sz w:val="28"/>
          <w:szCs w:val="28"/>
        </w:rPr>
        <w:tab/>
      </w:r>
      <w:r w:rsidRPr="003743A0">
        <w:rPr>
          <w:sz w:val="28"/>
          <w:szCs w:val="28"/>
        </w:rPr>
        <w:tab/>
      </w:r>
      <w:r w:rsidRPr="003743A0">
        <w:rPr>
          <w:sz w:val="28"/>
          <w:szCs w:val="28"/>
        </w:rPr>
        <w:tab/>
      </w:r>
      <w:r w:rsidRPr="003743A0">
        <w:rPr>
          <w:sz w:val="28"/>
          <w:szCs w:val="28"/>
        </w:rPr>
        <w:tab/>
      </w:r>
      <w:r w:rsidRPr="003743A0">
        <w:rPr>
          <w:sz w:val="28"/>
          <w:szCs w:val="28"/>
        </w:rPr>
        <w:tab/>
      </w:r>
    </w:p>
    <w:p w:rsidR="003B4E3D" w:rsidRPr="003743A0" w:rsidP="003B4E3D" w14:paraId="792448F5" w14:textId="77777777">
      <w:pPr>
        <w:ind w:firstLine="720"/>
        <w:jc w:val="center"/>
        <w:rPr>
          <w:b/>
          <w:sz w:val="28"/>
          <w:szCs w:val="28"/>
        </w:rPr>
      </w:pPr>
      <w:r w:rsidRPr="003743A0">
        <w:rPr>
          <w:b/>
          <w:sz w:val="28"/>
          <w:szCs w:val="28"/>
        </w:rPr>
        <w:t>ПОСТАНОВИЛ:</w:t>
      </w:r>
    </w:p>
    <w:p w:rsidR="003B4E3D" w:rsidRPr="003743A0" w:rsidP="003B4E3D" w14:paraId="000FCCA1" w14:textId="77777777">
      <w:pPr>
        <w:ind w:firstLine="720"/>
        <w:jc w:val="both"/>
        <w:rPr>
          <w:sz w:val="28"/>
          <w:szCs w:val="28"/>
        </w:rPr>
      </w:pPr>
    </w:p>
    <w:p w:rsidR="003B4E3D" w:rsidRPr="003743A0" w:rsidP="003B4E3D" w14:paraId="7929E612" w14:textId="77777777">
      <w:pPr>
        <w:ind w:firstLine="720"/>
        <w:jc w:val="both"/>
        <w:rPr>
          <w:sz w:val="28"/>
          <w:szCs w:val="28"/>
        </w:rPr>
      </w:pPr>
      <w:r w:rsidRPr="003743A0">
        <w:rPr>
          <w:sz w:val="28"/>
          <w:szCs w:val="28"/>
        </w:rPr>
        <w:t>Иброхимова</w:t>
      </w:r>
      <w:r w:rsidRPr="003743A0">
        <w:rPr>
          <w:sz w:val="28"/>
          <w:szCs w:val="28"/>
        </w:rPr>
        <w:t xml:space="preserve"> Мухаммада </w:t>
      </w:r>
      <w:r w:rsidRPr="003743A0">
        <w:rPr>
          <w:sz w:val="28"/>
          <w:szCs w:val="28"/>
        </w:rPr>
        <w:t>Асадуллоевича</w:t>
      </w:r>
      <w:r w:rsidRPr="003743A0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2 ст. 12.27 КоАП РФ, и назначить ему наказание в виде административного ареста на срок 1 (одни) сутки.</w:t>
      </w:r>
    </w:p>
    <w:p w:rsidR="003B4E3D" w:rsidRPr="003743A0" w:rsidP="003B4E3D" w14:paraId="576C3979" w14:textId="77777777">
      <w:pPr>
        <w:ind w:firstLine="720"/>
        <w:jc w:val="both"/>
        <w:rPr>
          <w:sz w:val="28"/>
          <w:szCs w:val="28"/>
        </w:rPr>
      </w:pPr>
      <w:r w:rsidRPr="003743A0">
        <w:rPr>
          <w:sz w:val="28"/>
          <w:szCs w:val="28"/>
        </w:rPr>
        <w:t>Постановление подлежит немедленному исполнению.</w:t>
      </w:r>
    </w:p>
    <w:p w:rsidR="003B4E3D" w:rsidRPr="003743A0" w:rsidP="003B4E3D" w14:paraId="6DE5C506" w14:textId="77777777">
      <w:pPr>
        <w:ind w:firstLine="720"/>
        <w:jc w:val="both"/>
        <w:rPr>
          <w:sz w:val="28"/>
          <w:szCs w:val="28"/>
        </w:rPr>
      </w:pPr>
      <w:r w:rsidRPr="003743A0">
        <w:rPr>
          <w:sz w:val="28"/>
          <w:szCs w:val="28"/>
        </w:rPr>
        <w:t xml:space="preserve">Срок административного ареста исчислять с 14 часов </w:t>
      </w:r>
      <w:r w:rsidR="005321D2">
        <w:rPr>
          <w:sz w:val="28"/>
          <w:szCs w:val="28"/>
        </w:rPr>
        <w:t>49</w:t>
      </w:r>
      <w:r w:rsidRPr="003743A0">
        <w:rPr>
          <w:sz w:val="28"/>
          <w:szCs w:val="28"/>
        </w:rPr>
        <w:t xml:space="preserve"> минут 1</w:t>
      </w:r>
      <w:r w:rsidR="005321D2">
        <w:rPr>
          <w:sz w:val="28"/>
          <w:szCs w:val="28"/>
        </w:rPr>
        <w:t>8</w:t>
      </w:r>
      <w:r w:rsidRPr="003743A0">
        <w:rPr>
          <w:sz w:val="28"/>
          <w:szCs w:val="28"/>
        </w:rPr>
        <w:t xml:space="preserve"> мая 2026 года.</w:t>
      </w:r>
    </w:p>
    <w:p w:rsidR="003B4E3D" w:rsidRPr="003743A0" w:rsidP="003B4E3D" w14:paraId="22C470DE" w14:textId="77777777">
      <w:pPr>
        <w:ind w:firstLine="720"/>
        <w:jc w:val="both"/>
        <w:rPr>
          <w:sz w:val="28"/>
          <w:szCs w:val="28"/>
        </w:rPr>
      </w:pPr>
      <w:r w:rsidRPr="003743A0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3743A0">
        <w:rPr>
          <w:sz w:val="28"/>
          <w:szCs w:val="28"/>
        </w:rPr>
        <w:t>Пыть-Яхский</w:t>
      </w:r>
      <w:r w:rsidRPr="003743A0">
        <w:rPr>
          <w:sz w:val="28"/>
          <w:szCs w:val="28"/>
        </w:rPr>
        <w:t xml:space="preserve"> городской суд Ханты-Мансийского автономного округа-Югры.</w:t>
      </w:r>
    </w:p>
    <w:p w:rsidR="003B4E3D" w:rsidRPr="003743A0" w:rsidP="003B4E3D" w14:paraId="652AA786" w14:textId="77777777">
      <w:pPr>
        <w:ind w:firstLine="720"/>
        <w:jc w:val="both"/>
        <w:rPr>
          <w:sz w:val="28"/>
          <w:szCs w:val="28"/>
        </w:rPr>
      </w:pPr>
    </w:p>
    <w:p w:rsidR="003B4E3D" w:rsidRPr="003743A0" w:rsidP="003B4E3D" w14:paraId="3069A655" w14:textId="698EBF61">
      <w:pPr>
        <w:jc w:val="both"/>
        <w:rPr>
          <w:sz w:val="28"/>
          <w:szCs w:val="28"/>
        </w:rPr>
      </w:pPr>
      <w:r w:rsidRPr="003743A0">
        <w:rPr>
          <w:sz w:val="28"/>
          <w:szCs w:val="28"/>
        </w:rPr>
        <w:t>Мировой судья</w:t>
      </w:r>
      <w:r w:rsidRPr="003743A0">
        <w:rPr>
          <w:sz w:val="28"/>
          <w:szCs w:val="28"/>
        </w:rPr>
        <w:tab/>
      </w:r>
      <w:r w:rsidRPr="003743A0">
        <w:rPr>
          <w:sz w:val="28"/>
          <w:szCs w:val="28"/>
        </w:rPr>
        <w:tab/>
      </w:r>
      <w:r w:rsidRPr="003743A0">
        <w:rPr>
          <w:sz w:val="28"/>
          <w:szCs w:val="28"/>
        </w:rPr>
        <w:tab/>
        <w:t xml:space="preserve">         </w:t>
      </w:r>
      <w:r w:rsidRPr="003743A0">
        <w:rPr>
          <w:sz w:val="28"/>
          <w:szCs w:val="28"/>
        </w:rPr>
        <w:tab/>
      </w:r>
      <w:r w:rsidR="003743A0">
        <w:rPr>
          <w:sz w:val="28"/>
          <w:szCs w:val="28"/>
        </w:rPr>
        <w:t xml:space="preserve">         </w:t>
      </w:r>
      <w:r w:rsidRPr="003743A0">
        <w:rPr>
          <w:sz w:val="28"/>
          <w:szCs w:val="28"/>
        </w:rPr>
        <w:t xml:space="preserve">       Е.И. Костарева </w:t>
      </w:r>
    </w:p>
    <w:p w:rsidR="00145EF3" w:rsidRPr="003743A0" w:rsidP="003B4E3D" w14:paraId="7BDF0360" w14:textId="77777777">
      <w:pPr>
        <w:ind w:firstLine="709"/>
        <w:jc w:val="both"/>
        <w:rPr>
          <w:sz w:val="28"/>
          <w:szCs w:val="28"/>
        </w:rPr>
      </w:pPr>
    </w:p>
    <w:sectPr w:rsidSect="007C61F5">
      <w:headerReference w:type="default" r:id="rId5"/>
      <w:headerReference w:type="first" r:id="rId6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8FF" w14:paraId="37D90BD9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D0CB1">
      <w:rPr>
        <w:noProof/>
      </w:rPr>
      <w:t>7</w:t>
    </w:r>
    <w:r>
      <w:fldChar w:fldCharType="end"/>
    </w:r>
  </w:p>
  <w:p w:rsidR="001638FF" w14:paraId="1CA84AF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79F6" w14:paraId="31BEAC42" w14:textId="77777777">
    <w:pPr>
      <w:pStyle w:val="Header"/>
    </w:pPr>
    <w:r w:rsidRPr="00F479F6">
      <w:t>УИД 86MS00</w:t>
    </w:r>
    <w:r w:rsidR="007C61F5">
      <w:t>24</w:t>
    </w:r>
    <w:r w:rsidRPr="00F479F6">
      <w:t>-01-202</w:t>
    </w:r>
    <w:r w:rsidR="00F277BA">
      <w:t>6</w:t>
    </w:r>
    <w:r w:rsidRPr="00F479F6">
      <w:t>-0</w:t>
    </w:r>
    <w:r w:rsidR="007C61F5">
      <w:t>0</w:t>
    </w:r>
    <w:r w:rsidR="00B6470C">
      <w:t>2671</w:t>
    </w:r>
    <w:r w:rsidR="005D7F8C">
      <w:t>-</w:t>
    </w:r>
    <w:r w:rsidR="00B6470C">
      <w:t>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87"/>
    <w:rsid w:val="00000A01"/>
    <w:rsid w:val="000033A7"/>
    <w:rsid w:val="00005B11"/>
    <w:rsid w:val="00006867"/>
    <w:rsid w:val="000134D0"/>
    <w:rsid w:val="00013FB0"/>
    <w:rsid w:val="00023169"/>
    <w:rsid w:val="00024761"/>
    <w:rsid w:val="00025357"/>
    <w:rsid w:val="00026919"/>
    <w:rsid w:val="00030457"/>
    <w:rsid w:val="000415B9"/>
    <w:rsid w:val="00041D41"/>
    <w:rsid w:val="00042112"/>
    <w:rsid w:val="00045CFE"/>
    <w:rsid w:val="000731E9"/>
    <w:rsid w:val="000736F7"/>
    <w:rsid w:val="000823B2"/>
    <w:rsid w:val="00084ED0"/>
    <w:rsid w:val="00086205"/>
    <w:rsid w:val="000A0AD6"/>
    <w:rsid w:val="000A285B"/>
    <w:rsid w:val="000A3B74"/>
    <w:rsid w:val="000A3FD0"/>
    <w:rsid w:val="000A744D"/>
    <w:rsid w:val="000B189C"/>
    <w:rsid w:val="000B25F1"/>
    <w:rsid w:val="000B25F5"/>
    <w:rsid w:val="000B2FE5"/>
    <w:rsid w:val="000B4FFF"/>
    <w:rsid w:val="000B6FF1"/>
    <w:rsid w:val="000B7BD3"/>
    <w:rsid w:val="000C1D7E"/>
    <w:rsid w:val="000C38B2"/>
    <w:rsid w:val="000C4090"/>
    <w:rsid w:val="000C519A"/>
    <w:rsid w:val="000D3830"/>
    <w:rsid w:val="000E6B62"/>
    <w:rsid w:val="000E6F99"/>
    <w:rsid w:val="000F10ED"/>
    <w:rsid w:val="000F1897"/>
    <w:rsid w:val="000F4E62"/>
    <w:rsid w:val="000F6E63"/>
    <w:rsid w:val="00100EBB"/>
    <w:rsid w:val="001014E1"/>
    <w:rsid w:val="00102C53"/>
    <w:rsid w:val="00105B4B"/>
    <w:rsid w:val="00123277"/>
    <w:rsid w:val="001233FA"/>
    <w:rsid w:val="00133587"/>
    <w:rsid w:val="00142C46"/>
    <w:rsid w:val="00144ADE"/>
    <w:rsid w:val="00145EF3"/>
    <w:rsid w:val="00146B5F"/>
    <w:rsid w:val="00152CA4"/>
    <w:rsid w:val="00154845"/>
    <w:rsid w:val="001562D3"/>
    <w:rsid w:val="001630FF"/>
    <w:rsid w:val="001638FF"/>
    <w:rsid w:val="00164301"/>
    <w:rsid w:val="00164763"/>
    <w:rsid w:val="00167BE6"/>
    <w:rsid w:val="0017136E"/>
    <w:rsid w:val="00172BF5"/>
    <w:rsid w:val="00174DA6"/>
    <w:rsid w:val="00176896"/>
    <w:rsid w:val="00180AEF"/>
    <w:rsid w:val="00190423"/>
    <w:rsid w:val="0019338C"/>
    <w:rsid w:val="001965F3"/>
    <w:rsid w:val="001968F2"/>
    <w:rsid w:val="001B0D2A"/>
    <w:rsid w:val="001B24F4"/>
    <w:rsid w:val="001C0BB3"/>
    <w:rsid w:val="001C0F1F"/>
    <w:rsid w:val="001C566C"/>
    <w:rsid w:val="001D5268"/>
    <w:rsid w:val="001D52AD"/>
    <w:rsid w:val="001D597F"/>
    <w:rsid w:val="001E1300"/>
    <w:rsid w:val="001E6964"/>
    <w:rsid w:val="001F3D33"/>
    <w:rsid w:val="001F59B2"/>
    <w:rsid w:val="001F5A54"/>
    <w:rsid w:val="00202FD1"/>
    <w:rsid w:val="00212580"/>
    <w:rsid w:val="0021325F"/>
    <w:rsid w:val="00233435"/>
    <w:rsid w:val="00245212"/>
    <w:rsid w:val="00252CB4"/>
    <w:rsid w:val="002573E5"/>
    <w:rsid w:val="00261399"/>
    <w:rsid w:val="002648E1"/>
    <w:rsid w:val="00274345"/>
    <w:rsid w:val="002822E7"/>
    <w:rsid w:val="00283AE3"/>
    <w:rsid w:val="00284531"/>
    <w:rsid w:val="00285D4E"/>
    <w:rsid w:val="00287155"/>
    <w:rsid w:val="00292953"/>
    <w:rsid w:val="00297088"/>
    <w:rsid w:val="002A3DBE"/>
    <w:rsid w:val="002B39E4"/>
    <w:rsid w:val="002D1E15"/>
    <w:rsid w:val="002D5510"/>
    <w:rsid w:val="002D5B19"/>
    <w:rsid w:val="002E03FB"/>
    <w:rsid w:val="002E38CA"/>
    <w:rsid w:val="002F3833"/>
    <w:rsid w:val="002F6EFF"/>
    <w:rsid w:val="00311AE8"/>
    <w:rsid w:val="00317B78"/>
    <w:rsid w:val="00321089"/>
    <w:rsid w:val="00323507"/>
    <w:rsid w:val="00333B4D"/>
    <w:rsid w:val="00336B06"/>
    <w:rsid w:val="00337494"/>
    <w:rsid w:val="0034263B"/>
    <w:rsid w:val="003436F7"/>
    <w:rsid w:val="00344BA2"/>
    <w:rsid w:val="0034631D"/>
    <w:rsid w:val="003473FF"/>
    <w:rsid w:val="00347B32"/>
    <w:rsid w:val="00350353"/>
    <w:rsid w:val="00353B5F"/>
    <w:rsid w:val="003572D0"/>
    <w:rsid w:val="003619FE"/>
    <w:rsid w:val="003626C5"/>
    <w:rsid w:val="00364223"/>
    <w:rsid w:val="00365512"/>
    <w:rsid w:val="00365B62"/>
    <w:rsid w:val="0037289B"/>
    <w:rsid w:val="003743A0"/>
    <w:rsid w:val="003765EF"/>
    <w:rsid w:val="00376A1C"/>
    <w:rsid w:val="00380EAA"/>
    <w:rsid w:val="00381474"/>
    <w:rsid w:val="003A44F9"/>
    <w:rsid w:val="003A6BEA"/>
    <w:rsid w:val="003B4E3D"/>
    <w:rsid w:val="003C134B"/>
    <w:rsid w:val="003C4965"/>
    <w:rsid w:val="003D0603"/>
    <w:rsid w:val="003E106A"/>
    <w:rsid w:val="003E2A65"/>
    <w:rsid w:val="003E76DE"/>
    <w:rsid w:val="003F10BA"/>
    <w:rsid w:val="003F42E4"/>
    <w:rsid w:val="00406372"/>
    <w:rsid w:val="00411729"/>
    <w:rsid w:val="004121D5"/>
    <w:rsid w:val="00422171"/>
    <w:rsid w:val="0043026C"/>
    <w:rsid w:val="004324FD"/>
    <w:rsid w:val="00432FCD"/>
    <w:rsid w:val="00437888"/>
    <w:rsid w:val="004439B6"/>
    <w:rsid w:val="00450AF3"/>
    <w:rsid w:val="00455DB5"/>
    <w:rsid w:val="00464861"/>
    <w:rsid w:val="0047235E"/>
    <w:rsid w:val="00485A9B"/>
    <w:rsid w:val="0048783A"/>
    <w:rsid w:val="004878C2"/>
    <w:rsid w:val="00492A5C"/>
    <w:rsid w:val="004943D3"/>
    <w:rsid w:val="00497636"/>
    <w:rsid w:val="004A1466"/>
    <w:rsid w:val="004A4E20"/>
    <w:rsid w:val="004A62EB"/>
    <w:rsid w:val="004B03EF"/>
    <w:rsid w:val="004B368C"/>
    <w:rsid w:val="004C0885"/>
    <w:rsid w:val="004C1C83"/>
    <w:rsid w:val="004C6AE5"/>
    <w:rsid w:val="004D09B1"/>
    <w:rsid w:val="004D6580"/>
    <w:rsid w:val="004D6D86"/>
    <w:rsid w:val="004E1AFC"/>
    <w:rsid w:val="004E20D4"/>
    <w:rsid w:val="004E3380"/>
    <w:rsid w:val="004E6FE8"/>
    <w:rsid w:val="004E72BC"/>
    <w:rsid w:val="00502737"/>
    <w:rsid w:val="00505AD4"/>
    <w:rsid w:val="00506CFE"/>
    <w:rsid w:val="00510DD3"/>
    <w:rsid w:val="00523F6D"/>
    <w:rsid w:val="00526976"/>
    <w:rsid w:val="005321D2"/>
    <w:rsid w:val="005328C4"/>
    <w:rsid w:val="005351B6"/>
    <w:rsid w:val="00535EDF"/>
    <w:rsid w:val="005367A7"/>
    <w:rsid w:val="00540ED0"/>
    <w:rsid w:val="0054536D"/>
    <w:rsid w:val="00563911"/>
    <w:rsid w:val="005662E7"/>
    <w:rsid w:val="005705A9"/>
    <w:rsid w:val="00570DBB"/>
    <w:rsid w:val="00574FC3"/>
    <w:rsid w:val="00580E88"/>
    <w:rsid w:val="005835B0"/>
    <w:rsid w:val="00586804"/>
    <w:rsid w:val="00590D66"/>
    <w:rsid w:val="00592D4E"/>
    <w:rsid w:val="00593ABD"/>
    <w:rsid w:val="005A2E29"/>
    <w:rsid w:val="005A372B"/>
    <w:rsid w:val="005A500D"/>
    <w:rsid w:val="005C484B"/>
    <w:rsid w:val="005D268B"/>
    <w:rsid w:val="005D51AD"/>
    <w:rsid w:val="005D7F8C"/>
    <w:rsid w:val="005F0C95"/>
    <w:rsid w:val="005F16E2"/>
    <w:rsid w:val="00616692"/>
    <w:rsid w:val="00617EF8"/>
    <w:rsid w:val="00622FDC"/>
    <w:rsid w:val="00631407"/>
    <w:rsid w:val="0063353A"/>
    <w:rsid w:val="00635C0A"/>
    <w:rsid w:val="0063615B"/>
    <w:rsid w:val="00637DD4"/>
    <w:rsid w:val="006425D3"/>
    <w:rsid w:val="00644818"/>
    <w:rsid w:val="00645D26"/>
    <w:rsid w:val="00650236"/>
    <w:rsid w:val="0066051D"/>
    <w:rsid w:val="0066188F"/>
    <w:rsid w:val="00677694"/>
    <w:rsid w:val="0067780B"/>
    <w:rsid w:val="00697B20"/>
    <w:rsid w:val="006A1EC8"/>
    <w:rsid w:val="006A278C"/>
    <w:rsid w:val="006A78F4"/>
    <w:rsid w:val="006B1696"/>
    <w:rsid w:val="006B5C1B"/>
    <w:rsid w:val="006B631F"/>
    <w:rsid w:val="006C36FA"/>
    <w:rsid w:val="006C7F1E"/>
    <w:rsid w:val="006D4B65"/>
    <w:rsid w:val="006F1A81"/>
    <w:rsid w:val="006F6952"/>
    <w:rsid w:val="00702569"/>
    <w:rsid w:val="00706F57"/>
    <w:rsid w:val="00710CC8"/>
    <w:rsid w:val="00712C5F"/>
    <w:rsid w:val="007238A1"/>
    <w:rsid w:val="0072395F"/>
    <w:rsid w:val="00730F53"/>
    <w:rsid w:val="00736F85"/>
    <w:rsid w:val="00742E19"/>
    <w:rsid w:val="00747860"/>
    <w:rsid w:val="00761CBA"/>
    <w:rsid w:val="0076217C"/>
    <w:rsid w:val="0077302F"/>
    <w:rsid w:val="007733B4"/>
    <w:rsid w:val="0077349F"/>
    <w:rsid w:val="0077361D"/>
    <w:rsid w:val="00783E38"/>
    <w:rsid w:val="00790D78"/>
    <w:rsid w:val="00791151"/>
    <w:rsid w:val="007940AE"/>
    <w:rsid w:val="007943DC"/>
    <w:rsid w:val="00794FDE"/>
    <w:rsid w:val="007A6F3A"/>
    <w:rsid w:val="007A7BF7"/>
    <w:rsid w:val="007B637D"/>
    <w:rsid w:val="007C096F"/>
    <w:rsid w:val="007C3A3A"/>
    <w:rsid w:val="007C61F5"/>
    <w:rsid w:val="007C7F5B"/>
    <w:rsid w:val="007D2F1A"/>
    <w:rsid w:val="007D5BEE"/>
    <w:rsid w:val="007E41A1"/>
    <w:rsid w:val="007F2570"/>
    <w:rsid w:val="007F4456"/>
    <w:rsid w:val="0080577B"/>
    <w:rsid w:val="00820633"/>
    <w:rsid w:val="00840537"/>
    <w:rsid w:val="00860251"/>
    <w:rsid w:val="0087182B"/>
    <w:rsid w:val="008772E9"/>
    <w:rsid w:val="008879EE"/>
    <w:rsid w:val="00895753"/>
    <w:rsid w:val="00897E01"/>
    <w:rsid w:val="008A3D47"/>
    <w:rsid w:val="008A427A"/>
    <w:rsid w:val="008A6FDB"/>
    <w:rsid w:val="008A7BE3"/>
    <w:rsid w:val="008A7E48"/>
    <w:rsid w:val="008B008F"/>
    <w:rsid w:val="008B0100"/>
    <w:rsid w:val="008B39FD"/>
    <w:rsid w:val="008B5DB7"/>
    <w:rsid w:val="008C17F1"/>
    <w:rsid w:val="008C2F3E"/>
    <w:rsid w:val="008C34B9"/>
    <w:rsid w:val="008C4A89"/>
    <w:rsid w:val="008C4AEA"/>
    <w:rsid w:val="008D0E7A"/>
    <w:rsid w:val="008D1CE5"/>
    <w:rsid w:val="008E72CA"/>
    <w:rsid w:val="008F234F"/>
    <w:rsid w:val="008F5B7B"/>
    <w:rsid w:val="00900105"/>
    <w:rsid w:val="0090036F"/>
    <w:rsid w:val="00903949"/>
    <w:rsid w:val="00913532"/>
    <w:rsid w:val="00914DEF"/>
    <w:rsid w:val="00926AB8"/>
    <w:rsid w:val="00932809"/>
    <w:rsid w:val="00950193"/>
    <w:rsid w:val="009574F1"/>
    <w:rsid w:val="00962E6F"/>
    <w:rsid w:val="00964DAF"/>
    <w:rsid w:val="00970E1D"/>
    <w:rsid w:val="00970EFF"/>
    <w:rsid w:val="00975CA4"/>
    <w:rsid w:val="00980B9D"/>
    <w:rsid w:val="00982B7A"/>
    <w:rsid w:val="0098303A"/>
    <w:rsid w:val="00983919"/>
    <w:rsid w:val="00984FDC"/>
    <w:rsid w:val="009851B8"/>
    <w:rsid w:val="0098615E"/>
    <w:rsid w:val="009951C3"/>
    <w:rsid w:val="00995480"/>
    <w:rsid w:val="00995776"/>
    <w:rsid w:val="009B0B37"/>
    <w:rsid w:val="009B630B"/>
    <w:rsid w:val="009B655D"/>
    <w:rsid w:val="009B65CB"/>
    <w:rsid w:val="009C2E2C"/>
    <w:rsid w:val="009C3676"/>
    <w:rsid w:val="009C5416"/>
    <w:rsid w:val="009C7B1E"/>
    <w:rsid w:val="009D05E8"/>
    <w:rsid w:val="009D0C1C"/>
    <w:rsid w:val="009D45FF"/>
    <w:rsid w:val="009D66EA"/>
    <w:rsid w:val="009D6BCB"/>
    <w:rsid w:val="009D73C5"/>
    <w:rsid w:val="009E0E17"/>
    <w:rsid w:val="009E1572"/>
    <w:rsid w:val="009F0FD6"/>
    <w:rsid w:val="009F4C4D"/>
    <w:rsid w:val="00A04563"/>
    <w:rsid w:val="00A06784"/>
    <w:rsid w:val="00A06949"/>
    <w:rsid w:val="00A17908"/>
    <w:rsid w:val="00A22901"/>
    <w:rsid w:val="00A22C70"/>
    <w:rsid w:val="00A22E8C"/>
    <w:rsid w:val="00A23676"/>
    <w:rsid w:val="00A32628"/>
    <w:rsid w:val="00A33824"/>
    <w:rsid w:val="00A428C2"/>
    <w:rsid w:val="00A4599B"/>
    <w:rsid w:val="00A538DD"/>
    <w:rsid w:val="00A606E4"/>
    <w:rsid w:val="00A60DD5"/>
    <w:rsid w:val="00A6225F"/>
    <w:rsid w:val="00A62422"/>
    <w:rsid w:val="00A6264F"/>
    <w:rsid w:val="00A62EBB"/>
    <w:rsid w:val="00A656F7"/>
    <w:rsid w:val="00A657E3"/>
    <w:rsid w:val="00A76F0E"/>
    <w:rsid w:val="00A8019D"/>
    <w:rsid w:val="00A83A75"/>
    <w:rsid w:val="00A97540"/>
    <w:rsid w:val="00AA3D01"/>
    <w:rsid w:val="00AA5328"/>
    <w:rsid w:val="00AB358E"/>
    <w:rsid w:val="00AB5495"/>
    <w:rsid w:val="00AC44D1"/>
    <w:rsid w:val="00AD2020"/>
    <w:rsid w:val="00AE0F61"/>
    <w:rsid w:val="00AE5636"/>
    <w:rsid w:val="00AF23E4"/>
    <w:rsid w:val="00AF2BD6"/>
    <w:rsid w:val="00B06A21"/>
    <w:rsid w:val="00B14F2D"/>
    <w:rsid w:val="00B1513F"/>
    <w:rsid w:val="00B1627B"/>
    <w:rsid w:val="00B24BFB"/>
    <w:rsid w:val="00B34CC0"/>
    <w:rsid w:val="00B3745F"/>
    <w:rsid w:val="00B43EC5"/>
    <w:rsid w:val="00B6470C"/>
    <w:rsid w:val="00B65E4B"/>
    <w:rsid w:val="00B67C79"/>
    <w:rsid w:val="00B75526"/>
    <w:rsid w:val="00B773EB"/>
    <w:rsid w:val="00B841C8"/>
    <w:rsid w:val="00B92139"/>
    <w:rsid w:val="00B922EC"/>
    <w:rsid w:val="00B94521"/>
    <w:rsid w:val="00B97402"/>
    <w:rsid w:val="00BA449E"/>
    <w:rsid w:val="00BB4459"/>
    <w:rsid w:val="00BB468C"/>
    <w:rsid w:val="00BC0F39"/>
    <w:rsid w:val="00BC1F91"/>
    <w:rsid w:val="00BC4A89"/>
    <w:rsid w:val="00BC7850"/>
    <w:rsid w:val="00BD288B"/>
    <w:rsid w:val="00BD5324"/>
    <w:rsid w:val="00BE260B"/>
    <w:rsid w:val="00C055A3"/>
    <w:rsid w:val="00C13E05"/>
    <w:rsid w:val="00C25537"/>
    <w:rsid w:val="00C32B45"/>
    <w:rsid w:val="00C45209"/>
    <w:rsid w:val="00C53C12"/>
    <w:rsid w:val="00C547E1"/>
    <w:rsid w:val="00C6168F"/>
    <w:rsid w:val="00C64401"/>
    <w:rsid w:val="00C65D31"/>
    <w:rsid w:val="00C66C62"/>
    <w:rsid w:val="00C73926"/>
    <w:rsid w:val="00C743EE"/>
    <w:rsid w:val="00C77AE2"/>
    <w:rsid w:val="00C77BFB"/>
    <w:rsid w:val="00C77DEA"/>
    <w:rsid w:val="00C801EE"/>
    <w:rsid w:val="00C82164"/>
    <w:rsid w:val="00C9004A"/>
    <w:rsid w:val="00CA2BCB"/>
    <w:rsid w:val="00CA7C09"/>
    <w:rsid w:val="00CB03F2"/>
    <w:rsid w:val="00CB0A07"/>
    <w:rsid w:val="00CB0A0B"/>
    <w:rsid w:val="00CB37C5"/>
    <w:rsid w:val="00CB79CE"/>
    <w:rsid w:val="00CB7C88"/>
    <w:rsid w:val="00CC236F"/>
    <w:rsid w:val="00CC678C"/>
    <w:rsid w:val="00CC7216"/>
    <w:rsid w:val="00CD3835"/>
    <w:rsid w:val="00CD3ABF"/>
    <w:rsid w:val="00CD663A"/>
    <w:rsid w:val="00CE31A5"/>
    <w:rsid w:val="00CE4A41"/>
    <w:rsid w:val="00CF27F3"/>
    <w:rsid w:val="00CF712E"/>
    <w:rsid w:val="00CF71CB"/>
    <w:rsid w:val="00D0251C"/>
    <w:rsid w:val="00D0310F"/>
    <w:rsid w:val="00D13C59"/>
    <w:rsid w:val="00D159A3"/>
    <w:rsid w:val="00D22FDD"/>
    <w:rsid w:val="00D230DC"/>
    <w:rsid w:val="00D23A33"/>
    <w:rsid w:val="00D2442D"/>
    <w:rsid w:val="00D253A7"/>
    <w:rsid w:val="00D271DB"/>
    <w:rsid w:val="00D32551"/>
    <w:rsid w:val="00D32B31"/>
    <w:rsid w:val="00D43933"/>
    <w:rsid w:val="00D478BD"/>
    <w:rsid w:val="00D50B58"/>
    <w:rsid w:val="00D516CA"/>
    <w:rsid w:val="00D55338"/>
    <w:rsid w:val="00D560A1"/>
    <w:rsid w:val="00D60345"/>
    <w:rsid w:val="00D65A56"/>
    <w:rsid w:val="00D66A77"/>
    <w:rsid w:val="00D80E18"/>
    <w:rsid w:val="00D85B6C"/>
    <w:rsid w:val="00D959B9"/>
    <w:rsid w:val="00DA51F6"/>
    <w:rsid w:val="00DA7F47"/>
    <w:rsid w:val="00DC5D02"/>
    <w:rsid w:val="00DD031D"/>
    <w:rsid w:val="00DD03AB"/>
    <w:rsid w:val="00DD0483"/>
    <w:rsid w:val="00DD112E"/>
    <w:rsid w:val="00DD673B"/>
    <w:rsid w:val="00DD7D6D"/>
    <w:rsid w:val="00DE3B6C"/>
    <w:rsid w:val="00DF02CD"/>
    <w:rsid w:val="00DF06F7"/>
    <w:rsid w:val="00DF50A2"/>
    <w:rsid w:val="00DF5948"/>
    <w:rsid w:val="00DF7249"/>
    <w:rsid w:val="00E00664"/>
    <w:rsid w:val="00E02560"/>
    <w:rsid w:val="00E15827"/>
    <w:rsid w:val="00E243D3"/>
    <w:rsid w:val="00E24713"/>
    <w:rsid w:val="00E310F3"/>
    <w:rsid w:val="00E31746"/>
    <w:rsid w:val="00E338FF"/>
    <w:rsid w:val="00E3755D"/>
    <w:rsid w:val="00E41330"/>
    <w:rsid w:val="00E43694"/>
    <w:rsid w:val="00E52776"/>
    <w:rsid w:val="00E549F6"/>
    <w:rsid w:val="00E6551B"/>
    <w:rsid w:val="00E67313"/>
    <w:rsid w:val="00E725B3"/>
    <w:rsid w:val="00E75079"/>
    <w:rsid w:val="00E7532B"/>
    <w:rsid w:val="00E773F3"/>
    <w:rsid w:val="00E82280"/>
    <w:rsid w:val="00E822A8"/>
    <w:rsid w:val="00E872EE"/>
    <w:rsid w:val="00E87825"/>
    <w:rsid w:val="00EA0628"/>
    <w:rsid w:val="00EA2F98"/>
    <w:rsid w:val="00EB0201"/>
    <w:rsid w:val="00EB1036"/>
    <w:rsid w:val="00EB66A9"/>
    <w:rsid w:val="00EC7F3D"/>
    <w:rsid w:val="00ED0CB1"/>
    <w:rsid w:val="00ED31AB"/>
    <w:rsid w:val="00EF130A"/>
    <w:rsid w:val="00F01F0B"/>
    <w:rsid w:val="00F02190"/>
    <w:rsid w:val="00F07A4C"/>
    <w:rsid w:val="00F22904"/>
    <w:rsid w:val="00F277BA"/>
    <w:rsid w:val="00F316CC"/>
    <w:rsid w:val="00F34297"/>
    <w:rsid w:val="00F37E9F"/>
    <w:rsid w:val="00F445B4"/>
    <w:rsid w:val="00F479F6"/>
    <w:rsid w:val="00F50116"/>
    <w:rsid w:val="00F5272A"/>
    <w:rsid w:val="00F5369B"/>
    <w:rsid w:val="00F53C94"/>
    <w:rsid w:val="00F62ACD"/>
    <w:rsid w:val="00F62AD6"/>
    <w:rsid w:val="00F63356"/>
    <w:rsid w:val="00F674FC"/>
    <w:rsid w:val="00F84EA1"/>
    <w:rsid w:val="00F85979"/>
    <w:rsid w:val="00F90B84"/>
    <w:rsid w:val="00FA1308"/>
    <w:rsid w:val="00FB58B7"/>
    <w:rsid w:val="00FC4284"/>
    <w:rsid w:val="00FC6510"/>
    <w:rsid w:val="00FD1519"/>
    <w:rsid w:val="00FD32BC"/>
    <w:rsid w:val="00FD4543"/>
    <w:rsid w:val="00FD49B1"/>
    <w:rsid w:val="00FD5B12"/>
    <w:rsid w:val="00FE0026"/>
    <w:rsid w:val="00FE1024"/>
    <w:rsid w:val="00FE473E"/>
    <w:rsid w:val="00FE4825"/>
    <w:rsid w:val="00FE6123"/>
    <w:rsid w:val="00FF03CC"/>
    <w:rsid w:val="00FF3181"/>
    <w:rsid w:val="00FF32B2"/>
    <w:rsid w:val="00FF3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32D2F1-B14D-4A68-950E-6C546BC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80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D31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95480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0415B9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80AEF"/>
    <w:rPr>
      <w:color w:val="0000FF"/>
      <w:u w:val="single"/>
    </w:rPr>
  </w:style>
  <w:style w:type="paragraph" w:styleId="BalloonText">
    <w:name w:val="Balloon Text"/>
    <w:basedOn w:val="Normal"/>
    <w:link w:val="a0"/>
    <w:rsid w:val="008B008F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8B008F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ED31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unhideWhenUsed/>
    <w:rsid w:val="001638F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638FF"/>
    <w:rPr>
      <w:sz w:val="24"/>
      <w:szCs w:val="24"/>
    </w:rPr>
  </w:style>
  <w:style w:type="paragraph" w:styleId="Footer">
    <w:name w:val="footer"/>
    <w:basedOn w:val="Normal"/>
    <w:link w:val="a2"/>
    <w:unhideWhenUsed/>
    <w:rsid w:val="001638F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638FF"/>
    <w:rPr>
      <w:sz w:val="24"/>
      <w:szCs w:val="24"/>
    </w:rPr>
  </w:style>
  <w:style w:type="character" w:styleId="CommentReference">
    <w:name w:val="annotation reference"/>
    <w:semiHidden/>
    <w:unhideWhenUsed/>
    <w:rsid w:val="00422171"/>
    <w:rPr>
      <w:sz w:val="16"/>
      <w:szCs w:val="16"/>
    </w:rPr>
  </w:style>
  <w:style w:type="paragraph" w:styleId="CommentText">
    <w:name w:val="annotation text"/>
    <w:basedOn w:val="Normal"/>
    <w:link w:val="a3"/>
    <w:semiHidden/>
    <w:unhideWhenUsed/>
    <w:rsid w:val="00422171"/>
    <w:rPr>
      <w:sz w:val="20"/>
      <w:szCs w:val="20"/>
    </w:rPr>
  </w:style>
  <w:style w:type="character" w:customStyle="1" w:styleId="a3">
    <w:name w:val="Текст примечания Знак"/>
    <w:basedOn w:val="DefaultParagraphFont"/>
    <w:link w:val="CommentText"/>
    <w:semiHidden/>
    <w:rsid w:val="00422171"/>
  </w:style>
  <w:style w:type="paragraph" w:styleId="CommentSubject">
    <w:name w:val="annotation subject"/>
    <w:basedOn w:val="CommentText"/>
    <w:next w:val="CommentText"/>
    <w:link w:val="a4"/>
    <w:semiHidden/>
    <w:unhideWhenUsed/>
    <w:rsid w:val="00422171"/>
    <w:rPr>
      <w:b/>
      <w:bCs/>
    </w:rPr>
  </w:style>
  <w:style w:type="character" w:customStyle="1" w:styleId="a4">
    <w:name w:val="Тема примечания Знак"/>
    <w:link w:val="CommentSubject"/>
    <w:semiHidden/>
    <w:rsid w:val="00422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821D6-FAF3-4701-8AAF-FBD4DE2E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